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9A" w:rsidRDefault="00B3689A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EC4115" w:rsidRDefault="00EC4115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B50FF8" w:rsidRPr="00F15B32" w:rsidRDefault="00B50FF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F15B32">
        <w:rPr>
          <w:rFonts w:ascii="Times New Roman" w:hAnsi="Times New Roman"/>
          <w:bCs w:val="0"/>
          <w:color w:val="auto"/>
        </w:rPr>
        <w:t xml:space="preserve">Муниципальная программа </w:t>
      </w:r>
    </w:p>
    <w:p w:rsidR="00B50FF8" w:rsidRPr="00F15B32" w:rsidRDefault="0088362B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F15B32">
        <w:rPr>
          <w:rFonts w:ascii="Times New Roman" w:hAnsi="Times New Roman"/>
          <w:bCs w:val="0"/>
          <w:color w:val="auto"/>
        </w:rPr>
        <w:t>Зиминского</w:t>
      </w:r>
      <w:r w:rsidR="00B50FF8" w:rsidRPr="00F15B32">
        <w:rPr>
          <w:rFonts w:ascii="Times New Roman" w:hAnsi="Times New Roman"/>
          <w:bCs w:val="0"/>
          <w:color w:val="auto"/>
        </w:rPr>
        <w:t xml:space="preserve"> районного муниципального образования </w:t>
      </w:r>
    </w:p>
    <w:p w:rsidR="00F15B32" w:rsidRPr="00F15B32" w:rsidRDefault="00E70D65" w:rsidP="00F15B3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 xml:space="preserve">«Развитие инженерной инфраструктуры </w:t>
      </w:r>
      <w:r w:rsidR="0088362B" w:rsidRPr="00F15B32">
        <w:rPr>
          <w:rFonts w:ascii="Times New Roman" w:hAnsi="Times New Roman" w:cs="Times New Roman"/>
          <w:b/>
          <w:sz w:val="22"/>
          <w:szCs w:val="22"/>
        </w:rPr>
        <w:t xml:space="preserve">и дорожного хозяйства </w:t>
      </w:r>
      <w:r w:rsidRPr="00F15B32">
        <w:rPr>
          <w:rFonts w:ascii="Times New Roman" w:hAnsi="Times New Roman" w:cs="Times New Roman"/>
          <w:b/>
          <w:sz w:val="22"/>
          <w:szCs w:val="22"/>
        </w:rPr>
        <w:t>на т</w:t>
      </w:r>
      <w:r w:rsidR="00F64533" w:rsidRPr="00F15B32">
        <w:rPr>
          <w:rFonts w:ascii="Times New Roman" w:hAnsi="Times New Roman" w:cs="Times New Roman"/>
          <w:b/>
          <w:sz w:val="22"/>
          <w:szCs w:val="22"/>
        </w:rPr>
        <w:t xml:space="preserve">ерритории </w:t>
      </w:r>
      <w:r w:rsidR="0088362B" w:rsidRPr="00F15B32">
        <w:rPr>
          <w:rFonts w:ascii="Times New Roman" w:hAnsi="Times New Roman" w:cs="Times New Roman"/>
          <w:b/>
          <w:sz w:val="22"/>
          <w:szCs w:val="22"/>
        </w:rPr>
        <w:t>Зиминского</w:t>
      </w:r>
    </w:p>
    <w:p w:rsidR="003037EA" w:rsidRPr="00F15B32" w:rsidRDefault="0088362B" w:rsidP="00F15B3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 xml:space="preserve"> района</w:t>
      </w:r>
      <w:r w:rsidR="00F64533" w:rsidRPr="00F15B32">
        <w:rPr>
          <w:rFonts w:ascii="Times New Roman" w:hAnsi="Times New Roman" w:cs="Times New Roman"/>
          <w:b/>
          <w:sz w:val="22"/>
          <w:szCs w:val="22"/>
        </w:rPr>
        <w:t xml:space="preserve">» 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>на 201</w:t>
      </w:r>
      <w:r w:rsidRPr="00F15B32">
        <w:rPr>
          <w:rFonts w:ascii="Times New Roman" w:hAnsi="Times New Roman" w:cs="Times New Roman"/>
          <w:b/>
          <w:sz w:val="22"/>
          <w:szCs w:val="22"/>
        </w:rPr>
        <w:t>6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>-20</w:t>
      </w:r>
      <w:r w:rsidR="00BE4EA2" w:rsidRPr="00F15B32">
        <w:rPr>
          <w:rFonts w:ascii="Times New Roman" w:hAnsi="Times New Roman" w:cs="Times New Roman"/>
          <w:b/>
          <w:sz w:val="22"/>
          <w:szCs w:val="22"/>
        </w:rPr>
        <w:t>2</w:t>
      </w:r>
      <w:r w:rsidR="00325F12">
        <w:rPr>
          <w:rFonts w:ascii="Times New Roman" w:hAnsi="Times New Roman" w:cs="Times New Roman"/>
          <w:b/>
          <w:sz w:val="22"/>
          <w:szCs w:val="22"/>
        </w:rPr>
        <w:t>0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 xml:space="preserve"> годы</w:t>
      </w:r>
      <w:r w:rsidR="004532F2" w:rsidRPr="00F15B3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4532F2" w:rsidRPr="00F15B32" w:rsidRDefault="004532F2" w:rsidP="00F15B32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>(далее</w:t>
      </w:r>
      <w:r w:rsidR="004D65A3" w:rsidRPr="00F15B3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15B32">
        <w:rPr>
          <w:rFonts w:ascii="Times New Roman" w:hAnsi="Times New Roman" w:cs="Times New Roman"/>
          <w:b/>
          <w:sz w:val="22"/>
          <w:szCs w:val="22"/>
        </w:rPr>
        <w:t>- муниципальная программа)</w:t>
      </w:r>
    </w:p>
    <w:p w:rsidR="00881FC8" w:rsidRDefault="003037EA" w:rsidP="00F15B32">
      <w:pPr>
        <w:pStyle w:val="1"/>
        <w:spacing w:before="0" w:after="0"/>
        <w:rPr>
          <w:b w:val="0"/>
        </w:rPr>
      </w:pPr>
      <w:r w:rsidRPr="00717DBC">
        <w:rPr>
          <w:b w:val="0"/>
        </w:rPr>
        <w:t xml:space="preserve"> </w:t>
      </w:r>
    </w:p>
    <w:p w:rsidR="00B85465" w:rsidRPr="00717DBC" w:rsidRDefault="00652E5E" w:rsidP="00F15B32">
      <w:pPr>
        <w:ind w:firstLine="540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1. </w:t>
      </w:r>
      <w:r w:rsidR="0059339B" w:rsidRPr="00717DBC">
        <w:rPr>
          <w:sz w:val="22"/>
          <w:szCs w:val="22"/>
        </w:rPr>
        <w:t>ПАСПОРТ</w:t>
      </w:r>
      <w:r w:rsidR="00305D57" w:rsidRPr="00717DBC">
        <w:rPr>
          <w:sz w:val="22"/>
          <w:szCs w:val="22"/>
        </w:rPr>
        <w:t xml:space="preserve"> МУНИЦИПАЛЬНОЙ ПРОГРАММЫ</w:t>
      </w:r>
    </w:p>
    <w:tbl>
      <w:tblPr>
        <w:tblW w:w="4974" w:type="pct"/>
        <w:tblCellMar>
          <w:left w:w="70" w:type="dxa"/>
          <w:right w:w="70" w:type="dxa"/>
        </w:tblCellMar>
        <w:tblLook w:val="0000"/>
      </w:tblPr>
      <w:tblGrid>
        <w:gridCol w:w="1707"/>
        <w:gridCol w:w="7742"/>
      </w:tblGrid>
      <w:tr w:rsidR="00A9190A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A9190A" w:rsidP="00F15B3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E70D65" w:rsidP="00325F1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«Развитие инженерной инфраструктуры 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 дорожного хозяйства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 территории </w:t>
            </w:r>
            <w:r w:rsidR="0058673C"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района» на 201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5F1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02749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640C22" w:rsidRPr="00717DBC" w:rsidTr="00500686">
        <w:trPr>
          <w:trHeight w:val="33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77E" w:rsidRDefault="00C2277E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277E">
              <w:rPr>
                <w:rFonts w:ascii="Times New Roman" w:hAnsi="Times New Roman" w:cs="Times New Roman"/>
                <w:bCs/>
                <w:sz w:val="22"/>
                <w:szCs w:val="22"/>
              </w:rPr>
              <w:t>Комитет жилищно-коммунального хозяйства и строительства</w:t>
            </w:r>
          </w:p>
          <w:p w:rsidR="00640C22" w:rsidRPr="00717DBC" w:rsidRDefault="00C2277E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администрации Зиминского районного муниципального образования</w:t>
            </w:r>
          </w:p>
        </w:tc>
      </w:tr>
      <w:tr w:rsidR="00E850A0" w:rsidRPr="00717DBC" w:rsidTr="008B1712">
        <w:trPr>
          <w:trHeight w:val="1396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71E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 w:rsidR="00A9190A" w:rsidRPr="00717DB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</w:p>
          <w:p w:rsidR="0038471E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</w:p>
          <w:p w:rsidR="00E850A0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3BC" w:rsidRPr="00717DBC" w:rsidRDefault="0048257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качества предоставляемых жилищно-коммунальных услуг, моде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низация и развитие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коммунальной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, внедрение энергосбер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гающих технологий и повышение энергетической эффективности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2F491B" w:rsidRPr="00717DBC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на те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</w:p>
          <w:p w:rsidR="00F15B32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</w:p>
          <w:p w:rsidR="00E850A0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7CA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надежности функционирования систем коммунальной инфр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структуры (минимизация аварий и сбоев), обеспечение комфортных условий проживания граждан на территории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417CA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эффективности использования энергетических ресурсов на терр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9F53F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3543BC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  <w:r w:rsidR="001417CA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Сроки </w:t>
            </w:r>
          </w:p>
          <w:p w:rsidR="00F15B32" w:rsidRDefault="00F15B3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850A0" w:rsidRPr="00717DBC">
              <w:rPr>
                <w:rFonts w:ascii="Times New Roman" w:hAnsi="Times New Roman" w:cs="Times New Roman"/>
                <w:sz w:val="22"/>
                <w:szCs w:val="22"/>
              </w:rPr>
              <w:t>еализации</w:t>
            </w:r>
          </w:p>
          <w:p w:rsidR="00E850A0" w:rsidRPr="00717DBC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5670BB" w:rsidP="00325F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417CA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– 20</w:t>
            </w:r>
            <w:r w:rsidR="002E162F" w:rsidRPr="00717D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5F1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A9190A" w:rsidRPr="00717DBC" w:rsidTr="00500686">
        <w:trPr>
          <w:trHeight w:val="1407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Целевые</w:t>
            </w:r>
          </w:p>
          <w:p w:rsidR="00F15B32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показатели </w:t>
            </w:r>
          </w:p>
          <w:p w:rsidR="00A9190A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1.</w:t>
            </w:r>
            <w:r w:rsidR="000C3AF5" w:rsidRPr="00717DBC">
              <w:rPr>
                <w:bCs/>
                <w:sz w:val="22"/>
                <w:szCs w:val="22"/>
              </w:rPr>
              <w:t xml:space="preserve">Количество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инфраструктуры</w:t>
            </w:r>
            <w:r w:rsidR="00A37108" w:rsidRPr="00717DBC">
              <w:rPr>
                <w:bCs/>
                <w:sz w:val="22"/>
                <w:szCs w:val="22"/>
              </w:rPr>
              <w:t>, обслужи</w:t>
            </w:r>
            <w:r w:rsidR="001417CA" w:rsidRPr="00717DBC">
              <w:rPr>
                <w:bCs/>
                <w:sz w:val="22"/>
                <w:szCs w:val="22"/>
              </w:rPr>
              <w:t>вающих объекты социальной сферы</w:t>
            </w:r>
            <w:r w:rsidR="000C3AF5" w:rsidRPr="00717DBC">
              <w:rPr>
                <w:bCs/>
                <w:sz w:val="22"/>
                <w:szCs w:val="22"/>
              </w:rPr>
              <w:t>.</w:t>
            </w:r>
          </w:p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2.</w:t>
            </w:r>
            <w:r w:rsidR="0036263A" w:rsidRPr="00717DBC">
              <w:rPr>
                <w:bCs/>
                <w:sz w:val="22"/>
                <w:szCs w:val="22"/>
              </w:rPr>
              <w:t>К</w:t>
            </w:r>
            <w:r w:rsidR="000C3AF5" w:rsidRPr="00717DBC">
              <w:rPr>
                <w:bCs/>
                <w:sz w:val="22"/>
                <w:szCs w:val="22"/>
              </w:rPr>
              <w:t>оличеств</w:t>
            </w:r>
            <w:r w:rsidR="0036263A" w:rsidRPr="00717DBC">
              <w:rPr>
                <w:bCs/>
                <w:sz w:val="22"/>
                <w:szCs w:val="22"/>
              </w:rPr>
              <w:t>о</w:t>
            </w:r>
            <w:r w:rsidR="000C3AF5" w:rsidRPr="00717DBC">
              <w:rPr>
                <w:bCs/>
                <w:sz w:val="22"/>
                <w:szCs w:val="22"/>
              </w:rPr>
              <w:t xml:space="preserve"> аварий и сбоев на объектах коммунальной инфраструктуры</w:t>
            </w:r>
            <w:r w:rsidR="000C3AF5" w:rsidRPr="00717DBC">
              <w:rPr>
                <w:sz w:val="22"/>
                <w:szCs w:val="22"/>
              </w:rPr>
              <w:t>.</w:t>
            </w:r>
          </w:p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3.</w:t>
            </w:r>
            <w:r w:rsidR="0036263A" w:rsidRPr="00717DBC">
              <w:rPr>
                <w:sz w:val="22"/>
                <w:szCs w:val="22"/>
              </w:rPr>
              <w:t>У</w:t>
            </w:r>
            <w:r w:rsidR="000C3AF5" w:rsidRPr="00717DBC">
              <w:rPr>
                <w:sz w:val="22"/>
                <w:szCs w:val="22"/>
              </w:rPr>
              <w:t>ров</w:t>
            </w:r>
            <w:r w:rsidR="0036263A" w:rsidRPr="00717DBC">
              <w:rPr>
                <w:sz w:val="22"/>
                <w:szCs w:val="22"/>
              </w:rPr>
              <w:t>ень</w:t>
            </w:r>
            <w:r w:rsidR="000C3AF5" w:rsidRPr="00717DBC">
              <w:rPr>
                <w:sz w:val="22"/>
                <w:szCs w:val="22"/>
              </w:rPr>
              <w:t xml:space="preserve"> износа объектов коммунальной инфраструктуры.</w:t>
            </w:r>
          </w:p>
          <w:p w:rsidR="008F57FF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4.</w:t>
            </w:r>
            <w:r w:rsidR="008F57FF" w:rsidRPr="00717DBC">
              <w:rPr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="008F57FF" w:rsidRPr="00717DBC">
              <w:rPr>
                <w:sz w:val="22"/>
                <w:szCs w:val="22"/>
              </w:rPr>
              <w:t>р</w:t>
            </w:r>
            <w:r w:rsidR="008F57FF" w:rsidRPr="00717DBC">
              <w:rPr>
                <w:sz w:val="22"/>
                <w:szCs w:val="22"/>
              </w:rPr>
              <w:t>сов за счет реализации энергосберегающих мероприятий, повышения энергет</w:t>
            </w:r>
            <w:r w:rsidR="008F57FF" w:rsidRPr="00717DBC">
              <w:rPr>
                <w:sz w:val="22"/>
                <w:szCs w:val="22"/>
              </w:rPr>
              <w:t>и</w:t>
            </w:r>
            <w:r w:rsidR="008F57FF" w:rsidRPr="00717DBC">
              <w:rPr>
                <w:sz w:val="22"/>
                <w:szCs w:val="22"/>
              </w:rPr>
              <w:t xml:space="preserve">ческой эффективности на территории Зиминского района </w:t>
            </w:r>
          </w:p>
          <w:p w:rsidR="003543BC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5.</w:t>
            </w:r>
            <w:r w:rsidR="00CC4863" w:rsidRPr="00717DBC">
              <w:rPr>
                <w:sz w:val="22"/>
                <w:szCs w:val="22"/>
              </w:rPr>
              <w:t>Доля протяженности автомобильных дорог общего пользования местного зн</w:t>
            </w:r>
            <w:r w:rsidR="00CC4863" w:rsidRPr="00717DBC">
              <w:rPr>
                <w:sz w:val="22"/>
                <w:szCs w:val="22"/>
              </w:rPr>
              <w:t>а</w:t>
            </w:r>
            <w:r w:rsidR="00CC4863"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E7663E" w:rsidRPr="00717DBC">
              <w:rPr>
                <w:sz w:val="22"/>
                <w:szCs w:val="22"/>
              </w:rPr>
              <w:t xml:space="preserve">Зиминского </w:t>
            </w:r>
            <w:r w:rsidR="00CC4863" w:rsidRPr="00717DBC">
              <w:rPr>
                <w:sz w:val="22"/>
                <w:szCs w:val="22"/>
              </w:rPr>
              <w:t>района, не отв</w:t>
            </w:r>
            <w:r w:rsidR="00CC4863" w:rsidRPr="00717DBC">
              <w:rPr>
                <w:sz w:val="22"/>
                <w:szCs w:val="22"/>
              </w:rPr>
              <w:t>е</w:t>
            </w:r>
            <w:r w:rsidR="00CC4863" w:rsidRPr="00717DBC">
              <w:rPr>
                <w:sz w:val="22"/>
                <w:szCs w:val="22"/>
              </w:rPr>
              <w:t>чающих нормативным требованиям к транспортно-эксплуатационным показ</w:t>
            </w:r>
            <w:r w:rsidR="00CC4863" w:rsidRPr="00717DBC">
              <w:rPr>
                <w:sz w:val="22"/>
                <w:szCs w:val="22"/>
              </w:rPr>
              <w:t>а</w:t>
            </w:r>
            <w:r w:rsidR="00CC4863" w:rsidRPr="00717DBC">
              <w:rPr>
                <w:sz w:val="22"/>
                <w:szCs w:val="22"/>
              </w:rPr>
              <w:t>телям.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3D38E4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850A0" w:rsidRPr="00717DBC">
              <w:rPr>
                <w:rFonts w:ascii="Times New Roman" w:hAnsi="Times New Roman" w:cs="Times New Roman"/>
                <w:sz w:val="22"/>
                <w:szCs w:val="22"/>
              </w:rPr>
              <w:t>одпрограмм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D06" w:rsidRPr="00717DBC" w:rsidRDefault="00595D0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Модернизация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коммунальной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минского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25F12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годы.</w:t>
            </w:r>
          </w:p>
          <w:p w:rsidR="00E22B4B" w:rsidRPr="00717DBC" w:rsidRDefault="00595D0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Подпрограмма «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Энергосбережение и повышение энергетической эффекти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ности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Зиминском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25F12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1849D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3543BC" w:rsidRPr="00717DBC" w:rsidRDefault="00E7663E" w:rsidP="00F15B3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«Развитие 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дорог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 района» на 2016-20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5F1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532F2" w:rsidRPr="00717DBC" w:rsidRDefault="004532F2" w:rsidP="00F15B3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3AE" w:rsidRDefault="005F3DA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Объемы и </w:t>
            </w:r>
          </w:p>
          <w:p w:rsidR="004532F2" w:rsidRPr="00717DBC" w:rsidRDefault="005F3DA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</w:t>
            </w:r>
          </w:p>
          <w:p w:rsidR="0038471E" w:rsidRPr="00717DBC" w:rsidRDefault="005F3DAA" w:rsidP="00384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финансирования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5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48"/>
              <w:gridCol w:w="1102"/>
              <w:gridCol w:w="850"/>
              <w:gridCol w:w="992"/>
              <w:gridCol w:w="851"/>
              <w:gridCol w:w="850"/>
              <w:gridCol w:w="709"/>
            </w:tblGrid>
            <w:tr w:rsidR="00325F12" w:rsidRPr="00EC4115" w:rsidTr="00325F12">
              <w:trPr>
                <w:trHeight w:val="699"/>
              </w:trPr>
              <w:tc>
                <w:tcPr>
                  <w:tcW w:w="2148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both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Сроки реализации</w:t>
                  </w:r>
                </w:p>
              </w:tc>
              <w:tc>
                <w:tcPr>
                  <w:tcW w:w="1102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Всего по программе тыс. руб.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2016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9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2017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51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2018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2019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709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2020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год</w:t>
                  </w:r>
                </w:p>
              </w:tc>
            </w:tr>
            <w:tr w:rsidR="00325F12" w:rsidRPr="00EC4115" w:rsidTr="00325F12">
              <w:trPr>
                <w:trHeight w:val="64"/>
              </w:trPr>
              <w:tc>
                <w:tcPr>
                  <w:tcW w:w="2148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Общий объем финансир</w:t>
                  </w:r>
                  <w:r w:rsidRPr="00EC4115">
                    <w:rPr>
                      <w:sz w:val="16"/>
                      <w:szCs w:val="16"/>
                    </w:rPr>
                    <w:t>о</w:t>
                  </w:r>
                  <w:r w:rsidRPr="00EC4115">
                    <w:rPr>
                      <w:sz w:val="16"/>
                      <w:szCs w:val="16"/>
                    </w:rPr>
                    <w:t>вания,</w:t>
                  </w:r>
                </w:p>
                <w:p w:rsidR="00325F12" w:rsidRPr="00EC4115" w:rsidRDefault="00325F12" w:rsidP="00EC4115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 xml:space="preserve"> в т.ч.</w:t>
                  </w:r>
                </w:p>
              </w:tc>
              <w:tc>
                <w:tcPr>
                  <w:tcW w:w="110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>
                    <w:rPr>
                      <w:sz w:val="16"/>
                      <w:szCs w:val="16"/>
                    </w:rPr>
                    <w:t>53 789,8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14401,4</w:t>
                  </w:r>
                </w:p>
              </w:tc>
              <w:tc>
                <w:tcPr>
                  <w:tcW w:w="99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  <w:r w:rsidRPr="00EC4115">
                    <w:rPr>
                      <w:sz w:val="16"/>
                      <w:szCs w:val="16"/>
                    </w:rPr>
                    <w:t>165,6</w:t>
                  </w:r>
                </w:p>
              </w:tc>
              <w:tc>
                <w:tcPr>
                  <w:tcW w:w="851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18113,7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4962,6</w:t>
                  </w:r>
                </w:p>
              </w:tc>
              <w:tc>
                <w:tcPr>
                  <w:tcW w:w="709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4146,6</w:t>
                  </w:r>
                </w:p>
              </w:tc>
            </w:tr>
            <w:tr w:rsidR="00325F12" w:rsidRPr="00EC4115" w:rsidTr="00325F12">
              <w:trPr>
                <w:trHeight w:val="333"/>
              </w:trPr>
              <w:tc>
                <w:tcPr>
                  <w:tcW w:w="2148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 xml:space="preserve">областной бюджет </w:t>
                  </w:r>
                </w:p>
              </w:tc>
              <w:tc>
                <w:tcPr>
                  <w:tcW w:w="110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21 759,5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9300,0</w:t>
                  </w:r>
                </w:p>
              </w:tc>
              <w:tc>
                <w:tcPr>
                  <w:tcW w:w="99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5100,0</w:t>
                  </w:r>
                </w:p>
              </w:tc>
              <w:tc>
                <w:tcPr>
                  <w:tcW w:w="851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7359,5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325F12" w:rsidRPr="00EC4115" w:rsidTr="00325F12">
              <w:trPr>
                <w:trHeight w:val="281"/>
              </w:trPr>
              <w:tc>
                <w:tcPr>
                  <w:tcW w:w="2148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 xml:space="preserve">местный бюджет </w:t>
                  </w:r>
                </w:p>
              </w:tc>
              <w:tc>
                <w:tcPr>
                  <w:tcW w:w="110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>
                    <w:rPr>
                      <w:sz w:val="16"/>
                      <w:szCs w:val="16"/>
                    </w:rPr>
                    <w:t>32 030,3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5101,4</w:t>
                  </w:r>
                </w:p>
              </w:tc>
              <w:tc>
                <w:tcPr>
                  <w:tcW w:w="99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  <w:r w:rsidRPr="00EC4115">
                    <w:rPr>
                      <w:sz w:val="16"/>
                      <w:szCs w:val="16"/>
                    </w:rPr>
                    <w:t>065,6</w:t>
                  </w:r>
                </w:p>
              </w:tc>
              <w:tc>
                <w:tcPr>
                  <w:tcW w:w="851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10754,2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  <w:r w:rsidRPr="00EC4115">
                    <w:rPr>
                      <w:sz w:val="16"/>
                      <w:szCs w:val="16"/>
                    </w:rPr>
                    <w:t>962,6</w:t>
                  </w:r>
                </w:p>
              </w:tc>
              <w:tc>
                <w:tcPr>
                  <w:tcW w:w="709" w:type="dxa"/>
                  <w:vAlign w:val="center"/>
                </w:tcPr>
                <w:p w:rsidR="00325F12" w:rsidRPr="00EC4115" w:rsidRDefault="00325F12" w:rsidP="0044189E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4146,6</w:t>
                  </w:r>
                </w:p>
              </w:tc>
            </w:tr>
            <w:tr w:rsidR="00325F12" w:rsidRPr="00EC4115" w:rsidTr="00325F12">
              <w:trPr>
                <w:trHeight w:val="318"/>
              </w:trPr>
              <w:tc>
                <w:tcPr>
                  <w:tcW w:w="2148" w:type="dxa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110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vAlign w:val="center"/>
                </w:tcPr>
                <w:p w:rsidR="00325F12" w:rsidRPr="00EC4115" w:rsidRDefault="00325F12" w:rsidP="00EC4115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EC4115"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BE4EA2" w:rsidRPr="00717DBC" w:rsidRDefault="00BE4EA2" w:rsidP="00F15B32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640C22" w:rsidRPr="00717DBC" w:rsidTr="00500686">
        <w:trPr>
          <w:trHeight w:val="6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Ожидаемые </w:t>
            </w:r>
          </w:p>
          <w:p w:rsidR="00F15B32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результаты  реализации</w:t>
            </w:r>
          </w:p>
          <w:p w:rsidR="00640C22" w:rsidRPr="00717DBC" w:rsidRDefault="00F64533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58" w:rsidRPr="00717DBC" w:rsidRDefault="00042F30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Увеличение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</w:t>
            </w:r>
            <w:r w:rsidR="000C3AF5" w:rsidRPr="00717DBC">
              <w:rPr>
                <w:bCs/>
                <w:sz w:val="22"/>
                <w:szCs w:val="22"/>
              </w:rPr>
              <w:t>к</w:t>
            </w:r>
            <w:r w:rsidR="000C3AF5" w:rsidRPr="00717DBC">
              <w:rPr>
                <w:bCs/>
                <w:sz w:val="22"/>
                <w:szCs w:val="22"/>
              </w:rPr>
              <w:t>туры</w:t>
            </w:r>
            <w:r w:rsidR="00A37108" w:rsidRPr="00717DBC">
              <w:rPr>
                <w:bCs/>
                <w:sz w:val="22"/>
                <w:szCs w:val="22"/>
              </w:rPr>
              <w:t>, обслуживающих объекты социальной сферы,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C4064A" w:rsidRPr="00717DBC">
              <w:rPr>
                <w:bCs/>
                <w:sz w:val="22"/>
                <w:szCs w:val="22"/>
              </w:rPr>
              <w:t>за период реализации пр</w:t>
            </w:r>
            <w:r w:rsidR="00C4064A" w:rsidRPr="00717DBC">
              <w:rPr>
                <w:bCs/>
                <w:sz w:val="22"/>
                <w:szCs w:val="22"/>
              </w:rPr>
              <w:t>о</w:t>
            </w:r>
            <w:r w:rsidR="00C4064A" w:rsidRPr="00717DBC">
              <w:rPr>
                <w:bCs/>
                <w:sz w:val="22"/>
                <w:szCs w:val="22"/>
              </w:rPr>
              <w:t>граммы</w:t>
            </w:r>
            <w:r w:rsidR="00107FC6" w:rsidRPr="00717DBC">
              <w:rPr>
                <w:bCs/>
                <w:sz w:val="22"/>
                <w:szCs w:val="22"/>
              </w:rPr>
              <w:t xml:space="preserve"> к 20</w:t>
            </w:r>
            <w:r w:rsidR="00933C31" w:rsidRPr="00717DBC">
              <w:rPr>
                <w:bCs/>
                <w:sz w:val="22"/>
                <w:szCs w:val="22"/>
              </w:rPr>
              <w:t>2</w:t>
            </w:r>
            <w:r w:rsidR="00065368">
              <w:rPr>
                <w:bCs/>
                <w:sz w:val="22"/>
                <w:szCs w:val="22"/>
              </w:rPr>
              <w:t>0</w:t>
            </w:r>
            <w:r w:rsidR="00107FC6" w:rsidRPr="00717DBC">
              <w:rPr>
                <w:bCs/>
                <w:sz w:val="22"/>
                <w:szCs w:val="22"/>
              </w:rPr>
              <w:t xml:space="preserve"> г.</w:t>
            </w:r>
            <w:r w:rsidR="00933C31" w:rsidRPr="00717DBC">
              <w:rPr>
                <w:bCs/>
                <w:sz w:val="22"/>
                <w:szCs w:val="22"/>
              </w:rPr>
              <w:t xml:space="preserve"> до </w:t>
            </w:r>
            <w:r w:rsidR="00EC4115">
              <w:rPr>
                <w:bCs/>
                <w:sz w:val="22"/>
                <w:szCs w:val="22"/>
              </w:rPr>
              <w:t>80</w:t>
            </w:r>
            <w:r w:rsidR="001F72AA" w:rsidRPr="00717DBC">
              <w:rPr>
                <w:bCs/>
                <w:sz w:val="22"/>
                <w:szCs w:val="22"/>
              </w:rPr>
              <w:t>%</w:t>
            </w:r>
          </w:p>
          <w:p w:rsidR="00A95658" w:rsidRPr="00717DBC" w:rsidRDefault="000C3AF5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</w:t>
            </w:r>
            <w:r w:rsidRPr="00717DBC">
              <w:rPr>
                <w:bCs/>
                <w:sz w:val="22"/>
                <w:szCs w:val="22"/>
              </w:rPr>
              <w:t>а</w:t>
            </w:r>
            <w:r w:rsidRPr="00717DBC">
              <w:rPr>
                <w:bCs/>
                <w:sz w:val="22"/>
                <w:szCs w:val="22"/>
              </w:rPr>
              <w:t>структуры</w:t>
            </w:r>
            <w:r w:rsidRPr="00717DBC">
              <w:rPr>
                <w:sz w:val="22"/>
                <w:szCs w:val="22"/>
              </w:rPr>
              <w:t xml:space="preserve"> </w:t>
            </w:r>
            <w:r w:rsidR="001F72AA" w:rsidRPr="00717DBC">
              <w:rPr>
                <w:bCs/>
                <w:sz w:val="22"/>
                <w:szCs w:val="22"/>
              </w:rPr>
              <w:t>к 202</w:t>
            </w:r>
            <w:r w:rsidR="00065368">
              <w:rPr>
                <w:bCs/>
                <w:sz w:val="22"/>
                <w:szCs w:val="22"/>
              </w:rPr>
              <w:t>0</w:t>
            </w:r>
            <w:r w:rsidR="001F72AA" w:rsidRPr="00717DBC">
              <w:rPr>
                <w:bCs/>
                <w:sz w:val="22"/>
                <w:szCs w:val="22"/>
              </w:rPr>
              <w:t xml:space="preserve"> г. до </w:t>
            </w:r>
            <w:r w:rsidR="00EC4115">
              <w:rPr>
                <w:bCs/>
                <w:sz w:val="22"/>
                <w:szCs w:val="22"/>
              </w:rPr>
              <w:t>80</w:t>
            </w:r>
            <w:r w:rsidR="001F72AA" w:rsidRPr="00717DBC">
              <w:rPr>
                <w:bCs/>
                <w:sz w:val="22"/>
                <w:szCs w:val="22"/>
              </w:rPr>
              <w:t>%</w:t>
            </w:r>
          </w:p>
          <w:p w:rsidR="00A95658" w:rsidRPr="00717DBC" w:rsidRDefault="000C3AF5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Снижение уровня износа объектов коммунальной инфраструктуры </w:t>
            </w:r>
            <w:r w:rsidR="00C4064A" w:rsidRPr="00717DBC">
              <w:rPr>
                <w:sz w:val="22"/>
                <w:szCs w:val="22"/>
              </w:rPr>
              <w:t>к 20</w:t>
            </w:r>
            <w:r w:rsidR="00BE4EA2" w:rsidRPr="00717DBC">
              <w:rPr>
                <w:sz w:val="22"/>
                <w:szCs w:val="22"/>
              </w:rPr>
              <w:t>2</w:t>
            </w:r>
            <w:r w:rsidR="00EC4115">
              <w:rPr>
                <w:sz w:val="22"/>
                <w:szCs w:val="22"/>
              </w:rPr>
              <w:t>1</w:t>
            </w:r>
            <w:r w:rsidR="00BE4EA2" w:rsidRPr="00717DBC">
              <w:rPr>
                <w:sz w:val="22"/>
                <w:szCs w:val="22"/>
              </w:rPr>
              <w:t xml:space="preserve"> </w:t>
            </w:r>
            <w:r w:rsidR="00C4064A" w:rsidRPr="00717DBC">
              <w:rPr>
                <w:sz w:val="22"/>
                <w:szCs w:val="22"/>
              </w:rPr>
              <w:t xml:space="preserve">г. </w:t>
            </w:r>
            <w:r w:rsidRPr="00717DBC">
              <w:rPr>
                <w:sz w:val="22"/>
                <w:szCs w:val="22"/>
              </w:rPr>
              <w:t xml:space="preserve">до </w:t>
            </w:r>
            <w:r w:rsidR="00C57400">
              <w:rPr>
                <w:sz w:val="22"/>
                <w:szCs w:val="22"/>
              </w:rPr>
              <w:t>1</w:t>
            </w:r>
            <w:r w:rsidR="00AB6ED3" w:rsidRPr="00717DBC">
              <w:rPr>
                <w:sz w:val="22"/>
                <w:szCs w:val="22"/>
              </w:rPr>
              <w:t>0</w:t>
            </w:r>
            <w:r w:rsidRPr="00717DBC">
              <w:rPr>
                <w:sz w:val="22"/>
                <w:szCs w:val="22"/>
              </w:rPr>
              <w:t>%.</w:t>
            </w:r>
          </w:p>
          <w:p w:rsidR="008F57FF" w:rsidRPr="00717DBC" w:rsidRDefault="008F57FF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Снижение расходов местного бюджета на финансирование оплаты ко</w:t>
            </w:r>
            <w:r w:rsidRPr="00717DBC">
              <w:rPr>
                <w:sz w:val="22"/>
                <w:szCs w:val="22"/>
              </w:rPr>
              <w:t>м</w:t>
            </w:r>
            <w:r w:rsidRPr="00717DBC">
              <w:rPr>
                <w:sz w:val="22"/>
                <w:szCs w:val="22"/>
              </w:rPr>
              <w:t>мунальных услуг, потребляемых бюджетными структурами Зиминского ра</w:t>
            </w:r>
            <w:r w:rsidRPr="00717DBC">
              <w:rPr>
                <w:sz w:val="22"/>
                <w:szCs w:val="22"/>
              </w:rPr>
              <w:t>й</w:t>
            </w:r>
            <w:r w:rsidRPr="00717DBC">
              <w:rPr>
                <w:sz w:val="22"/>
                <w:szCs w:val="22"/>
              </w:rPr>
              <w:t>онного муниципального образования.</w:t>
            </w:r>
          </w:p>
          <w:p w:rsidR="00E22B4B" w:rsidRPr="00717DBC" w:rsidRDefault="00A95658" w:rsidP="00EC4115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 xml:space="preserve">Снижение </w:t>
            </w:r>
            <w:proofErr w:type="gramStart"/>
            <w:r w:rsidRPr="00717DBC">
              <w:rPr>
                <w:rFonts w:eastAsia="Calibri"/>
                <w:sz w:val="22"/>
                <w:szCs w:val="22"/>
              </w:rPr>
              <w:t>доли протяженности автомобильных дорог общего пользов</w:t>
            </w:r>
            <w:r w:rsidRPr="00717DBC">
              <w:rPr>
                <w:rFonts w:eastAsia="Calibri"/>
                <w:sz w:val="22"/>
                <w:szCs w:val="22"/>
              </w:rPr>
              <w:t>а</w:t>
            </w:r>
            <w:r w:rsidRPr="00717DBC">
              <w:rPr>
                <w:rFonts w:eastAsia="Calibri"/>
                <w:sz w:val="22"/>
                <w:szCs w:val="22"/>
              </w:rPr>
              <w:t>ния местного значения</w:t>
            </w:r>
            <w:proofErr w:type="gramEnd"/>
            <w:r w:rsidRPr="00717DBC">
              <w:rPr>
                <w:rFonts w:eastAsia="Calibri"/>
                <w:sz w:val="22"/>
                <w:szCs w:val="22"/>
              </w:rPr>
              <w:t xml:space="preserve"> вне границ населенных пунктов в границах Зиминского района, не отвечающих нормативным требованиям к транспортно-эксплуатационным показателям</w:t>
            </w:r>
            <w:r w:rsidR="00AB6ED3" w:rsidRPr="00717DBC">
              <w:rPr>
                <w:rFonts w:eastAsia="Calibri"/>
                <w:sz w:val="22"/>
                <w:szCs w:val="22"/>
              </w:rPr>
              <w:t xml:space="preserve"> </w:t>
            </w:r>
            <w:r w:rsidR="00AB6ED3" w:rsidRPr="00717DBC">
              <w:rPr>
                <w:sz w:val="22"/>
                <w:szCs w:val="22"/>
              </w:rPr>
              <w:t>к 202</w:t>
            </w:r>
            <w:r w:rsidR="00065368">
              <w:rPr>
                <w:sz w:val="22"/>
                <w:szCs w:val="22"/>
              </w:rPr>
              <w:t>0</w:t>
            </w:r>
            <w:r w:rsidR="00AB6ED3" w:rsidRPr="00717DBC">
              <w:rPr>
                <w:sz w:val="22"/>
                <w:szCs w:val="22"/>
              </w:rPr>
              <w:t xml:space="preserve"> г. до 2</w:t>
            </w:r>
            <w:r w:rsidR="00EC4115">
              <w:rPr>
                <w:sz w:val="22"/>
                <w:szCs w:val="22"/>
              </w:rPr>
              <w:t>0</w:t>
            </w:r>
            <w:r w:rsidR="00986B20" w:rsidRPr="00717DBC">
              <w:rPr>
                <w:sz w:val="22"/>
                <w:szCs w:val="22"/>
              </w:rPr>
              <w:t>%</w:t>
            </w:r>
          </w:p>
        </w:tc>
      </w:tr>
    </w:tbl>
    <w:p w:rsidR="00986B20" w:rsidRPr="00717DBC" w:rsidRDefault="00986B20" w:rsidP="00F15B32">
      <w:pPr>
        <w:ind w:firstLine="540"/>
        <w:jc w:val="center"/>
        <w:rPr>
          <w:b/>
          <w:sz w:val="22"/>
          <w:szCs w:val="22"/>
        </w:rPr>
      </w:pPr>
    </w:p>
    <w:p w:rsidR="005F3DAA" w:rsidRPr="00717DBC" w:rsidRDefault="005F3DAA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2. Характеристика текущего состояния сферы реализации муниципальной программы</w:t>
      </w:r>
    </w:p>
    <w:p w:rsidR="00B85465" w:rsidRPr="00717DBC" w:rsidRDefault="00B85465" w:rsidP="00F15B32">
      <w:pPr>
        <w:ind w:firstLine="567"/>
        <w:jc w:val="center"/>
        <w:rPr>
          <w:sz w:val="22"/>
          <w:szCs w:val="22"/>
        </w:rPr>
      </w:pPr>
    </w:p>
    <w:p w:rsidR="00CF284C" w:rsidRPr="00717DBC" w:rsidRDefault="00CF284C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Жилищно-коммунальное хозяйство.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Зиминском районном муниципальном образовании 2</w:t>
      </w:r>
      <w:r w:rsidR="00EC4115">
        <w:rPr>
          <w:sz w:val="22"/>
          <w:szCs w:val="22"/>
        </w:rPr>
        <w:t>8</w:t>
      </w:r>
      <w:r w:rsidRPr="00717DBC">
        <w:rPr>
          <w:sz w:val="22"/>
          <w:szCs w:val="22"/>
        </w:rPr>
        <w:t xml:space="preserve"> ед. котельных, из них: </w:t>
      </w:r>
      <w:r w:rsidR="00EC4115">
        <w:rPr>
          <w:sz w:val="22"/>
          <w:szCs w:val="22"/>
        </w:rPr>
        <w:t>24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</w:t>
      </w:r>
      <w:r w:rsidR="00EC4115">
        <w:rPr>
          <w:sz w:val="22"/>
          <w:szCs w:val="22"/>
        </w:rPr>
        <w:t>4</w:t>
      </w:r>
      <w:r w:rsidRPr="00717DBC">
        <w:rPr>
          <w:sz w:val="22"/>
          <w:szCs w:val="22"/>
        </w:rPr>
        <w:t xml:space="preserve"> ед. – ведомственных. Ведомственные угольные котельные –  </w:t>
      </w:r>
      <w:r w:rsidR="00BE4EA2" w:rsidRPr="00717DBC">
        <w:rPr>
          <w:sz w:val="22"/>
          <w:szCs w:val="22"/>
        </w:rPr>
        <w:t xml:space="preserve">ГБПОУ ИО </w:t>
      </w:r>
      <w:r w:rsidRPr="00717DBC">
        <w:rPr>
          <w:sz w:val="22"/>
          <w:szCs w:val="22"/>
        </w:rPr>
        <w:t>ПУ-39</w:t>
      </w:r>
      <w:r w:rsidR="00BE4EA2" w:rsidRPr="00717DBC">
        <w:rPr>
          <w:sz w:val="22"/>
          <w:szCs w:val="22"/>
        </w:rPr>
        <w:t xml:space="preserve">     п.  </w:t>
      </w:r>
      <w:proofErr w:type="spellStart"/>
      <w:r w:rsidR="00BE4EA2" w:rsidRPr="00717DBC">
        <w:rPr>
          <w:sz w:val="22"/>
          <w:szCs w:val="22"/>
        </w:rPr>
        <w:t>Ц-Хазан</w:t>
      </w:r>
      <w:proofErr w:type="spellEnd"/>
      <w:r w:rsidR="00BE4EA2" w:rsidRPr="00717DBC">
        <w:rPr>
          <w:sz w:val="22"/>
          <w:szCs w:val="22"/>
        </w:rPr>
        <w:t xml:space="preserve">, ОГОУ НПО </w:t>
      </w:r>
      <w:r w:rsidRPr="00717DBC">
        <w:rPr>
          <w:sz w:val="22"/>
          <w:szCs w:val="22"/>
        </w:rPr>
        <w:t xml:space="preserve">ПУ-51 с. Кимильтей, ОГУ СО РЦ «Сосновая горка», </w:t>
      </w:r>
      <w:r w:rsidR="00EC4115">
        <w:rPr>
          <w:sz w:val="22"/>
          <w:szCs w:val="22"/>
        </w:rPr>
        <w:t xml:space="preserve">Войсковая часть, </w:t>
      </w:r>
      <w:r w:rsidRPr="00717DBC">
        <w:rPr>
          <w:sz w:val="22"/>
          <w:szCs w:val="22"/>
        </w:rPr>
        <w:t>работа которых направлена на обеспечение теплом собственных нужд и ведомственного жили</w:t>
      </w:r>
      <w:r w:rsidRPr="00717DBC">
        <w:rPr>
          <w:sz w:val="22"/>
          <w:szCs w:val="22"/>
        </w:rPr>
        <w:t>щ</w:t>
      </w:r>
      <w:r w:rsidRPr="00717DBC">
        <w:rPr>
          <w:sz w:val="22"/>
          <w:szCs w:val="22"/>
        </w:rPr>
        <w:t>ного фонда.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</w:t>
      </w:r>
      <w:r w:rsidR="00BC7CB9" w:rsidRPr="00717DBC">
        <w:rPr>
          <w:sz w:val="22"/>
          <w:szCs w:val="22"/>
        </w:rPr>
        <w:t>10,21</w:t>
      </w:r>
      <w:r w:rsidRPr="00717DBC">
        <w:rPr>
          <w:sz w:val="22"/>
          <w:szCs w:val="22"/>
        </w:rPr>
        <w:t xml:space="preserve"> км, водопроводных сетей – </w:t>
      </w:r>
      <w:r w:rsidR="00BC7CB9" w:rsidRPr="00717DBC">
        <w:rPr>
          <w:sz w:val="22"/>
          <w:szCs w:val="22"/>
        </w:rPr>
        <w:t>33,4</w:t>
      </w:r>
      <w:r w:rsidRPr="00717DBC">
        <w:rPr>
          <w:sz w:val="22"/>
          <w:szCs w:val="22"/>
        </w:rPr>
        <w:t xml:space="preserve"> км, канализационных сетей – 5,6 км. 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</w:t>
      </w:r>
      <w:r w:rsidR="00BC7CB9" w:rsidRPr="00717DBC">
        <w:rPr>
          <w:sz w:val="22"/>
          <w:szCs w:val="22"/>
        </w:rPr>
        <w:t>283,5</w:t>
      </w:r>
      <w:r w:rsidRPr="00717DBC">
        <w:rPr>
          <w:sz w:val="22"/>
          <w:szCs w:val="22"/>
        </w:rPr>
        <w:t xml:space="preserve">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proofErr w:type="gramStart"/>
      <w:r w:rsidRPr="00717DBC">
        <w:rPr>
          <w:sz w:val="22"/>
          <w:szCs w:val="22"/>
        </w:rPr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Мордино, с. Ухтуй, с. Покровка, </w:t>
      </w:r>
      <w:r w:rsidR="00BC7CB9" w:rsidRPr="00717DBC">
        <w:rPr>
          <w:sz w:val="22"/>
          <w:szCs w:val="22"/>
        </w:rPr>
        <w:t xml:space="preserve">с. Услон, </w:t>
      </w:r>
      <w:proofErr w:type="spellStart"/>
      <w:r w:rsidR="00BC7CB9" w:rsidRPr="00717DBC">
        <w:rPr>
          <w:sz w:val="22"/>
          <w:szCs w:val="22"/>
        </w:rPr>
        <w:t>м-н</w:t>
      </w:r>
      <w:proofErr w:type="spellEnd"/>
      <w:r w:rsidR="00BC7CB9" w:rsidRPr="00717DBC">
        <w:rPr>
          <w:sz w:val="22"/>
          <w:szCs w:val="22"/>
        </w:rPr>
        <w:t>.</w:t>
      </w:r>
      <w:proofErr w:type="gramEnd"/>
      <w:r w:rsidR="00BC7CB9" w:rsidRPr="00717DBC">
        <w:rPr>
          <w:sz w:val="22"/>
          <w:szCs w:val="22"/>
        </w:rPr>
        <w:t xml:space="preserve"> </w:t>
      </w:r>
      <w:r w:rsidR="00500686">
        <w:rPr>
          <w:sz w:val="22"/>
          <w:szCs w:val="22"/>
        </w:rPr>
        <w:t xml:space="preserve">Саянская деревня </w:t>
      </w:r>
      <w:proofErr w:type="spellStart"/>
      <w:r w:rsidR="00500686">
        <w:rPr>
          <w:sz w:val="22"/>
          <w:szCs w:val="22"/>
        </w:rPr>
        <w:t>уч</w:t>
      </w:r>
      <w:proofErr w:type="spellEnd"/>
      <w:r w:rsidR="00500686">
        <w:rPr>
          <w:sz w:val="22"/>
          <w:szCs w:val="22"/>
        </w:rPr>
        <w:t xml:space="preserve">. </w:t>
      </w:r>
      <w:proofErr w:type="spellStart"/>
      <w:r w:rsidR="00500686">
        <w:rPr>
          <w:sz w:val="22"/>
          <w:szCs w:val="22"/>
        </w:rPr>
        <w:t>Буринская</w:t>
      </w:r>
      <w:proofErr w:type="spellEnd"/>
      <w:r w:rsidR="00500686">
        <w:rPr>
          <w:sz w:val="22"/>
          <w:szCs w:val="22"/>
        </w:rPr>
        <w:t xml:space="preserve"> Д</w:t>
      </w:r>
      <w:r w:rsidR="00BC7CB9" w:rsidRPr="00717DBC">
        <w:rPr>
          <w:sz w:val="22"/>
          <w:szCs w:val="22"/>
        </w:rPr>
        <w:t>ача</w:t>
      </w:r>
      <w:r w:rsidR="00500686">
        <w:rPr>
          <w:sz w:val="22"/>
          <w:szCs w:val="22"/>
        </w:rPr>
        <w:t>,</w:t>
      </w:r>
      <w:r w:rsidR="00BC7CB9"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которые</w:t>
      </w:r>
      <w:proofErr w:type="gramEnd"/>
      <w:r w:rsidRPr="00717DBC">
        <w:rPr>
          <w:sz w:val="22"/>
          <w:szCs w:val="22"/>
        </w:rPr>
        <w:t xml:space="preserve">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CF284C" w:rsidRPr="00717DBC" w:rsidRDefault="00CF284C" w:rsidP="00F15B32">
      <w:pPr>
        <w:ind w:firstLine="720"/>
        <w:jc w:val="both"/>
        <w:rPr>
          <w:b/>
          <w:color w:val="000000"/>
          <w:sz w:val="22"/>
          <w:szCs w:val="22"/>
        </w:rPr>
      </w:pPr>
    </w:p>
    <w:p w:rsidR="00CF284C" w:rsidRPr="00717DBC" w:rsidRDefault="00CF284C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1077CD" w:rsidRPr="00717DBC" w:rsidRDefault="0016357B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Бюджетная</w:t>
      </w:r>
      <w:r w:rsidR="001077CD" w:rsidRPr="00717DBC">
        <w:rPr>
          <w:color w:val="000000"/>
          <w:sz w:val="22"/>
          <w:szCs w:val="22"/>
        </w:rPr>
        <w:t xml:space="preserve"> сфера </w:t>
      </w:r>
      <w:r w:rsidR="007C3262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района включает в себя большой комплекс сооруже</w:t>
      </w:r>
      <w:r w:rsidR="007927CD" w:rsidRPr="00717DBC">
        <w:rPr>
          <w:color w:val="000000"/>
          <w:sz w:val="22"/>
          <w:szCs w:val="22"/>
        </w:rPr>
        <w:t>ний м</w:t>
      </w:r>
      <w:r w:rsidR="007927CD" w:rsidRPr="00717DBC">
        <w:rPr>
          <w:color w:val="000000"/>
          <w:sz w:val="22"/>
          <w:szCs w:val="22"/>
        </w:rPr>
        <w:t>у</w:t>
      </w:r>
      <w:r w:rsidR="007927CD" w:rsidRPr="00717DBC">
        <w:rPr>
          <w:color w:val="000000"/>
          <w:sz w:val="22"/>
          <w:szCs w:val="22"/>
        </w:rPr>
        <w:t>ниципальной собственности</w:t>
      </w:r>
      <w:r w:rsidR="001077CD" w:rsidRPr="00717DBC">
        <w:rPr>
          <w:color w:val="000000"/>
          <w:sz w:val="22"/>
          <w:szCs w:val="22"/>
        </w:rPr>
        <w:t>. В его состав входят объекты образования, культуры,  администр</w:t>
      </w:r>
      <w:r w:rsidR="001077CD" w:rsidRPr="00717DBC">
        <w:rPr>
          <w:color w:val="000000"/>
          <w:sz w:val="22"/>
          <w:szCs w:val="22"/>
        </w:rPr>
        <w:t>а</w:t>
      </w:r>
      <w:r w:rsidR="001077CD" w:rsidRPr="00717DBC">
        <w:rPr>
          <w:color w:val="000000"/>
          <w:sz w:val="22"/>
          <w:szCs w:val="22"/>
        </w:rPr>
        <w:t xml:space="preserve">тивные здания администрации </w:t>
      </w:r>
      <w:r w:rsidR="007927CD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районного муниципального образования.</w:t>
      </w:r>
    </w:p>
    <w:p w:rsidR="001077CD" w:rsidRPr="00717DBC" w:rsidRDefault="001077CD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Расходы бюджета </w:t>
      </w:r>
      <w:r w:rsidR="007927CD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 на содержание этих объектов </w:t>
      </w:r>
      <w:r w:rsidR="007F0D95" w:rsidRPr="00717DBC">
        <w:rPr>
          <w:color w:val="000000"/>
          <w:sz w:val="22"/>
          <w:szCs w:val="22"/>
        </w:rPr>
        <w:t>постоянно увеличив</w:t>
      </w:r>
      <w:r w:rsidR="007F0D95" w:rsidRPr="00717DBC">
        <w:rPr>
          <w:color w:val="000000"/>
          <w:sz w:val="22"/>
          <w:szCs w:val="22"/>
        </w:rPr>
        <w:t>а</w:t>
      </w:r>
      <w:r w:rsidR="007F0D95" w:rsidRPr="00717DBC">
        <w:rPr>
          <w:color w:val="000000"/>
          <w:sz w:val="22"/>
          <w:szCs w:val="22"/>
        </w:rPr>
        <w:t>ются</w:t>
      </w:r>
      <w:r w:rsidRPr="00717DBC">
        <w:rPr>
          <w:color w:val="000000"/>
          <w:sz w:val="22"/>
          <w:szCs w:val="22"/>
        </w:rPr>
        <w:t xml:space="preserve">. </w:t>
      </w:r>
      <w:r w:rsidR="007F0D95" w:rsidRPr="00717DBC">
        <w:rPr>
          <w:color w:val="000000"/>
          <w:sz w:val="22"/>
          <w:szCs w:val="22"/>
        </w:rPr>
        <w:t>В связи с этим о</w:t>
      </w:r>
      <w:r w:rsidRPr="00717DBC">
        <w:rPr>
          <w:color w:val="000000"/>
          <w:sz w:val="22"/>
          <w:szCs w:val="22"/>
        </w:rPr>
        <w:t>дной из приоритетных задач в области энергосбережения является провед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мероприятий, обеспечивающих снижение энергопотребления и уменьшение бюджетных средств, направляемых на оплату энергоресурсов.</w:t>
      </w:r>
    </w:p>
    <w:p w:rsidR="000A10BC" w:rsidRPr="00717DBC" w:rsidRDefault="003616E9" w:rsidP="00F15B32">
      <w:pPr>
        <w:pStyle w:val="BodyTextKeep"/>
        <w:widowControl w:val="0"/>
        <w:tabs>
          <w:tab w:val="left" w:pos="900"/>
        </w:tabs>
        <w:spacing w:before="0" w:after="0"/>
        <w:ind w:firstLine="709"/>
        <w:rPr>
          <w:spacing w:val="0"/>
          <w:sz w:val="22"/>
          <w:szCs w:val="22"/>
        </w:rPr>
      </w:pPr>
      <w:r w:rsidRPr="00717DBC">
        <w:rPr>
          <w:spacing w:val="0"/>
          <w:sz w:val="22"/>
          <w:szCs w:val="22"/>
        </w:rPr>
        <w:t>Для определения перечня технических и технологических мероприятий, реализация кот</w:t>
      </w:r>
      <w:r w:rsidRPr="00717DBC">
        <w:rPr>
          <w:spacing w:val="0"/>
          <w:sz w:val="22"/>
          <w:szCs w:val="22"/>
        </w:rPr>
        <w:t>о</w:t>
      </w:r>
      <w:r w:rsidRPr="00717DBC">
        <w:rPr>
          <w:spacing w:val="0"/>
          <w:sz w:val="22"/>
          <w:szCs w:val="22"/>
        </w:rPr>
        <w:t xml:space="preserve">рых позволит выполнить требования законодательства по снижению энергопотребления, </w:t>
      </w:r>
      <w:r w:rsidR="000A10BC" w:rsidRPr="00717DBC">
        <w:rPr>
          <w:spacing w:val="0"/>
          <w:sz w:val="22"/>
          <w:szCs w:val="22"/>
        </w:rPr>
        <w:t>были проведены</w:t>
      </w:r>
      <w:r w:rsidRPr="00717DBC">
        <w:rPr>
          <w:spacing w:val="0"/>
          <w:sz w:val="22"/>
          <w:szCs w:val="22"/>
        </w:rPr>
        <w:t xml:space="preserve"> </w:t>
      </w:r>
      <w:r w:rsidR="000A10BC" w:rsidRPr="00717DBC">
        <w:rPr>
          <w:spacing w:val="0"/>
          <w:sz w:val="22"/>
          <w:szCs w:val="22"/>
        </w:rPr>
        <w:t>энергетические обследования</w:t>
      </w:r>
      <w:r w:rsidRPr="00717DBC">
        <w:rPr>
          <w:spacing w:val="0"/>
          <w:sz w:val="22"/>
          <w:szCs w:val="22"/>
        </w:rPr>
        <w:t xml:space="preserve"> бюджетных структур муниципальной собственности </w:t>
      </w:r>
      <w:r w:rsidR="007927CD" w:rsidRPr="00717DBC">
        <w:rPr>
          <w:spacing w:val="0"/>
          <w:sz w:val="22"/>
          <w:szCs w:val="22"/>
        </w:rPr>
        <w:t>З</w:t>
      </w:r>
      <w:r w:rsidR="007927CD" w:rsidRPr="00717DBC">
        <w:rPr>
          <w:spacing w:val="0"/>
          <w:sz w:val="22"/>
          <w:szCs w:val="22"/>
        </w:rPr>
        <w:t>и</w:t>
      </w:r>
      <w:r w:rsidR="007927CD" w:rsidRPr="00717DBC">
        <w:rPr>
          <w:spacing w:val="0"/>
          <w:sz w:val="22"/>
          <w:szCs w:val="22"/>
        </w:rPr>
        <w:t>минского</w:t>
      </w:r>
      <w:r w:rsidRPr="00717DBC">
        <w:rPr>
          <w:spacing w:val="0"/>
          <w:sz w:val="22"/>
          <w:szCs w:val="22"/>
        </w:rPr>
        <w:t xml:space="preserve"> район</w:t>
      </w:r>
      <w:r w:rsidR="00CF43AC" w:rsidRPr="00717DBC">
        <w:rPr>
          <w:spacing w:val="0"/>
          <w:sz w:val="22"/>
          <w:szCs w:val="22"/>
        </w:rPr>
        <w:t>а</w:t>
      </w:r>
      <w:r w:rsidRPr="00717DBC">
        <w:rPr>
          <w:spacing w:val="0"/>
          <w:sz w:val="22"/>
          <w:szCs w:val="22"/>
        </w:rPr>
        <w:t xml:space="preserve">. </w:t>
      </w:r>
    </w:p>
    <w:p w:rsidR="00166060" w:rsidRDefault="00166060" w:rsidP="00F15B32">
      <w:pPr>
        <w:ind w:firstLine="540"/>
        <w:jc w:val="center"/>
        <w:rPr>
          <w:b/>
          <w:sz w:val="22"/>
          <w:szCs w:val="22"/>
        </w:rPr>
      </w:pPr>
    </w:p>
    <w:p w:rsidR="007927CD" w:rsidRPr="00717DBC" w:rsidRDefault="007927CD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3D1E3B" w:rsidRPr="00717DBC" w:rsidRDefault="00FA7554" w:rsidP="00F15B32">
      <w:pPr>
        <w:ind w:firstLine="72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В настоящее время протяженность автомобильных дорог об</w:t>
      </w:r>
      <w:r w:rsidR="0090134E" w:rsidRPr="00717DBC">
        <w:rPr>
          <w:sz w:val="22"/>
          <w:szCs w:val="22"/>
        </w:rPr>
        <w:t>щего пользования, проходящих</w:t>
      </w:r>
      <w:r w:rsidRPr="00717DBC">
        <w:rPr>
          <w:sz w:val="22"/>
          <w:szCs w:val="22"/>
        </w:rPr>
        <w:t xml:space="preserve"> по территории </w:t>
      </w:r>
      <w:r w:rsidR="0090134E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района, составляет </w:t>
      </w:r>
      <w:r w:rsidR="003D1E3B" w:rsidRPr="00717DBC">
        <w:rPr>
          <w:sz w:val="22"/>
          <w:szCs w:val="22"/>
        </w:rPr>
        <w:t>682,6</w:t>
      </w:r>
      <w:r w:rsidRPr="00717DBC">
        <w:rPr>
          <w:sz w:val="22"/>
          <w:szCs w:val="22"/>
        </w:rPr>
        <w:t xml:space="preserve"> км, из них автомобильные дороги общего пользования: федерального значения – </w:t>
      </w:r>
      <w:r w:rsidR="003D1E3B" w:rsidRPr="00717DBC">
        <w:rPr>
          <w:sz w:val="22"/>
          <w:szCs w:val="22"/>
        </w:rPr>
        <w:t>47,2</w:t>
      </w:r>
      <w:r w:rsidRPr="00717DBC">
        <w:rPr>
          <w:sz w:val="22"/>
          <w:szCs w:val="22"/>
        </w:rPr>
        <w:t xml:space="preserve"> км, местного значения в границах населенных пунктов – </w:t>
      </w:r>
      <w:r w:rsidR="003D1E3B" w:rsidRPr="00717DBC">
        <w:rPr>
          <w:sz w:val="22"/>
          <w:szCs w:val="22"/>
        </w:rPr>
        <w:t>222</w:t>
      </w:r>
      <w:r w:rsidRPr="00717DBC">
        <w:rPr>
          <w:sz w:val="22"/>
          <w:szCs w:val="22"/>
        </w:rPr>
        <w:t xml:space="preserve">,4 км, местного значения вне границ населенных пунктов в границах </w:t>
      </w:r>
      <w:r w:rsidR="003D1E3B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 – </w:t>
      </w:r>
      <w:r w:rsidR="003D1E3B" w:rsidRPr="00717DBC">
        <w:rPr>
          <w:sz w:val="22"/>
          <w:szCs w:val="22"/>
        </w:rPr>
        <w:t>46,9</w:t>
      </w:r>
      <w:r w:rsidRPr="00717DBC">
        <w:rPr>
          <w:sz w:val="22"/>
          <w:szCs w:val="22"/>
        </w:rPr>
        <w:t xml:space="preserve"> км, </w:t>
      </w:r>
      <w:r w:rsidR="003D1E3B" w:rsidRPr="00717DBC">
        <w:rPr>
          <w:sz w:val="22"/>
          <w:szCs w:val="22"/>
        </w:rPr>
        <w:t>прочих автомобильных</w:t>
      </w:r>
      <w:r w:rsidRPr="00717DBC">
        <w:rPr>
          <w:sz w:val="22"/>
          <w:szCs w:val="22"/>
        </w:rPr>
        <w:t xml:space="preserve"> </w:t>
      </w:r>
      <w:r w:rsidR="003D1E3B" w:rsidRPr="00717DBC">
        <w:rPr>
          <w:sz w:val="22"/>
          <w:szCs w:val="22"/>
        </w:rPr>
        <w:t>дорог</w:t>
      </w:r>
      <w:r w:rsidRPr="00717DBC">
        <w:rPr>
          <w:sz w:val="22"/>
          <w:szCs w:val="22"/>
        </w:rPr>
        <w:t xml:space="preserve"> общего пользования  – </w:t>
      </w:r>
      <w:r w:rsidR="003D1E3B" w:rsidRPr="00717DBC">
        <w:rPr>
          <w:sz w:val="22"/>
          <w:szCs w:val="22"/>
        </w:rPr>
        <w:t>366,1</w:t>
      </w:r>
      <w:r w:rsidRPr="00717DBC">
        <w:rPr>
          <w:sz w:val="22"/>
          <w:szCs w:val="22"/>
        </w:rPr>
        <w:t xml:space="preserve"> км. </w:t>
      </w:r>
      <w:proofErr w:type="gramEnd"/>
    </w:p>
    <w:p w:rsidR="00F15B32" w:rsidRDefault="00F15B32" w:rsidP="00F15B32">
      <w:pPr>
        <w:ind w:firstLine="540"/>
        <w:jc w:val="center"/>
        <w:rPr>
          <w:b/>
          <w:sz w:val="22"/>
          <w:szCs w:val="22"/>
        </w:rPr>
      </w:pPr>
    </w:p>
    <w:p w:rsidR="00245AE1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3. Содержание проблемы и обоснование необходимости ее решения</w:t>
      </w:r>
    </w:p>
    <w:p w:rsidR="004532F2" w:rsidRPr="00717DBC" w:rsidRDefault="004532F2" w:rsidP="00F15B32">
      <w:pPr>
        <w:ind w:firstLine="540"/>
        <w:jc w:val="center"/>
        <w:rPr>
          <w:b/>
          <w:sz w:val="22"/>
          <w:szCs w:val="22"/>
        </w:rPr>
      </w:pPr>
    </w:p>
    <w:p w:rsidR="004532F2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Жилищно-коммунальное хозяйство.</w:t>
      </w:r>
    </w:p>
    <w:p w:rsidR="00245AE1" w:rsidRPr="00717DBC" w:rsidRDefault="00245AE1" w:rsidP="00F15B32">
      <w:pPr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осуществить перевод имеющихся в Зиминском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 xml:space="preserve">щие на твердом топливе. Эти мероприятия существенно снизят затраты на производство тепловой </w:t>
      </w:r>
      <w:r w:rsidRPr="00717DBC">
        <w:rPr>
          <w:sz w:val="22"/>
          <w:szCs w:val="22"/>
        </w:rPr>
        <w:lastRenderedPageBreak/>
        <w:t>энергии и соответственно тарифы на потребление тепла.</w:t>
      </w:r>
    </w:p>
    <w:p w:rsidR="00245AE1" w:rsidRPr="00717DBC" w:rsidRDefault="00245AE1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245AE1" w:rsidRPr="00717DBC" w:rsidRDefault="00245AE1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 xml:space="preserve">тов коммунального назначения к отопительному периоду. Данные мероприятия включают в себя проведение текущих и капитальных ремонтов котельного и </w:t>
      </w:r>
      <w:r w:rsidR="008F57FF" w:rsidRPr="00717DBC">
        <w:rPr>
          <w:color w:val="000000"/>
          <w:sz w:val="22"/>
          <w:szCs w:val="22"/>
        </w:rPr>
        <w:t>котельно-</w:t>
      </w:r>
      <w:r w:rsidRPr="00717DBC">
        <w:rPr>
          <w:color w:val="000000"/>
          <w:sz w:val="22"/>
          <w:szCs w:val="22"/>
        </w:rPr>
        <w:t>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вания, сетей тепл</w:t>
      </w:r>
      <w:proofErr w:type="gramStart"/>
      <w:r w:rsidRPr="00717DBC">
        <w:rPr>
          <w:color w:val="000000"/>
          <w:sz w:val="22"/>
          <w:szCs w:val="22"/>
        </w:rPr>
        <w:t>о-</w:t>
      </w:r>
      <w:proofErr w:type="gramEnd"/>
      <w:r w:rsidRPr="00717DBC">
        <w:rPr>
          <w:color w:val="000000"/>
          <w:sz w:val="22"/>
          <w:szCs w:val="22"/>
        </w:rPr>
        <w:t xml:space="preserve">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F72784" w:rsidRPr="00717DBC" w:rsidRDefault="00F72784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В рамках муниципальной программы планируется привлечение средств из областного бюджета на приобретение </w:t>
      </w:r>
      <w:r w:rsidR="007C3262" w:rsidRPr="00717DBC">
        <w:rPr>
          <w:color w:val="000000"/>
          <w:sz w:val="22"/>
          <w:szCs w:val="22"/>
        </w:rPr>
        <w:t xml:space="preserve">угольных </w:t>
      </w:r>
      <w:r w:rsidRPr="00717DBC">
        <w:rPr>
          <w:color w:val="000000"/>
          <w:sz w:val="22"/>
          <w:szCs w:val="22"/>
        </w:rPr>
        <w:t>модульных котельных.</w:t>
      </w:r>
    </w:p>
    <w:p w:rsidR="00F72784" w:rsidRPr="00717DBC" w:rsidRDefault="00F72784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t>В связи с высокой стоимостью, указанные мероприятия целесообразно реализовывать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 xml:space="preserve">граммным методом на </w:t>
      </w:r>
      <w:r w:rsidRPr="00717DBC">
        <w:rPr>
          <w:color w:val="000000"/>
          <w:sz w:val="22"/>
          <w:szCs w:val="22"/>
        </w:rPr>
        <w:t>принципах софинансирования, с аккумуляцией средств областного и мес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ного бюджетов.</w:t>
      </w:r>
    </w:p>
    <w:p w:rsidR="00B22C5F" w:rsidRPr="00717DBC" w:rsidRDefault="00B22C5F" w:rsidP="00F15B32">
      <w:pPr>
        <w:ind w:firstLine="720"/>
        <w:jc w:val="both"/>
        <w:rPr>
          <w:color w:val="000000"/>
          <w:sz w:val="22"/>
          <w:szCs w:val="22"/>
        </w:rPr>
      </w:pPr>
    </w:p>
    <w:p w:rsidR="00245AE1" w:rsidRPr="00717DBC" w:rsidRDefault="00245AE1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E338F8" w:rsidRPr="00717DBC" w:rsidRDefault="00E338F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>шением энергоэффективности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338F8" w:rsidRPr="00717DBC" w:rsidRDefault="00E338F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ab/>
      </w:r>
      <w:proofErr w:type="gramStart"/>
      <w:r w:rsidRPr="00717DBC">
        <w:rPr>
          <w:color w:val="000000"/>
          <w:sz w:val="22"/>
          <w:szCs w:val="22"/>
        </w:rPr>
        <w:t>Энергосбережение в организациях бюджетной сферы является актуальным и нео</w:t>
      </w:r>
      <w:r w:rsidRPr="00717DBC">
        <w:rPr>
          <w:color w:val="000000"/>
          <w:sz w:val="22"/>
          <w:szCs w:val="22"/>
        </w:rPr>
        <w:t>б</w:t>
      </w:r>
      <w:r w:rsidRPr="00717DBC">
        <w:rPr>
          <w:color w:val="000000"/>
          <w:sz w:val="22"/>
          <w:szCs w:val="22"/>
        </w:rPr>
        <w:t>ходимым условием для их нормального функционирования, так как повышение эффективности использования топливно-энергетических ресурсов (далее – ТЭР), при постоянном непрекраща</w:t>
      </w:r>
      <w:r w:rsidRPr="00717DBC">
        <w:rPr>
          <w:color w:val="000000"/>
          <w:sz w:val="22"/>
          <w:szCs w:val="22"/>
        </w:rPr>
        <w:t>ю</w:t>
      </w:r>
      <w:r w:rsidRPr="00717DBC">
        <w:rPr>
          <w:color w:val="000000"/>
          <w:sz w:val="22"/>
          <w:szCs w:val="22"/>
        </w:rPr>
        <w:t xml:space="preserve">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ние и уменьшить финансовые затраты.</w:t>
      </w:r>
      <w:proofErr w:type="gramEnd"/>
    </w:p>
    <w:p w:rsidR="00245AE1" w:rsidRPr="00717DBC" w:rsidRDefault="00245AE1" w:rsidP="00F15B32">
      <w:pPr>
        <w:ind w:firstLine="540"/>
        <w:jc w:val="both"/>
        <w:rPr>
          <w:b/>
          <w:sz w:val="22"/>
          <w:szCs w:val="22"/>
        </w:rPr>
      </w:pPr>
    </w:p>
    <w:p w:rsidR="00245AE1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632B22" w:rsidRPr="00717DBC" w:rsidRDefault="00632B22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Значительная часть автомобильных дорог общего пользования, находящихся в собстве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ности Зиминского района, имеет высокую степень износа. В течение длительного периода темпы износа автомобильных дорог общего пользования местного значения в границах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>она превышали темпы восстановления и развития, 23,6 км находятся в предаварийном состоянии. Ускоренный износ автомобильных дорог общего пользования обусловлен также ростом парка а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тотранспортных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 Следует отм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тить, что большинство автомобильных дорог общего пользования рассчитаны на проезд транспо</w:t>
      </w:r>
      <w:r w:rsidRPr="00717DBC">
        <w:rPr>
          <w:sz w:val="22"/>
          <w:szCs w:val="22"/>
        </w:rPr>
        <w:t>р</w:t>
      </w:r>
      <w:r w:rsidRPr="00717DBC">
        <w:rPr>
          <w:sz w:val="22"/>
          <w:szCs w:val="22"/>
        </w:rPr>
        <w:t>та с осевыми нагрузками до 6 тонн. 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На 1 января 2015 года доля протяженности автомобильных дорог, не соответствующих нормативным требованиям к тран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портно-эксплуатационным показателям, составляет 85%.</w:t>
      </w:r>
    </w:p>
    <w:p w:rsidR="00E338F8" w:rsidRPr="00717DBC" w:rsidRDefault="00E338F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</w:t>
      </w:r>
      <w:proofErr w:type="gramStart"/>
      <w:r w:rsidRPr="00717DBC">
        <w:rPr>
          <w:sz w:val="22"/>
          <w:szCs w:val="22"/>
        </w:rPr>
        <w:t>дств ст</w:t>
      </w:r>
      <w:proofErr w:type="gramEnd"/>
      <w:r w:rsidRPr="00717DBC">
        <w:rPr>
          <w:sz w:val="22"/>
          <w:szCs w:val="22"/>
        </w:rPr>
        <w:t>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338F8" w:rsidRPr="00717DBC" w:rsidRDefault="00E338F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Применение программного метода в развитии автомобильных дорог общего пользования местного значения вне границ населенных пунктов, в границах Зиминского района позволит си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темно направлять средства на решение неотложных проблем дорожной отрасли в условиях огр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ниченных финансовых ресурсов и координировать усилия бюджета.</w:t>
      </w:r>
    </w:p>
    <w:p w:rsidR="007148F5" w:rsidRPr="00717DBC" w:rsidRDefault="007148F5" w:rsidP="00F15B32">
      <w:pPr>
        <w:ind w:firstLine="720"/>
        <w:jc w:val="center"/>
        <w:rPr>
          <w:b/>
          <w:sz w:val="22"/>
          <w:szCs w:val="22"/>
        </w:rPr>
      </w:pPr>
    </w:p>
    <w:p w:rsidR="0091683F" w:rsidRPr="00717DBC" w:rsidRDefault="0091683F" w:rsidP="00F15B32">
      <w:pPr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4. Цели и задачи муниципальной программы</w:t>
      </w:r>
    </w:p>
    <w:p w:rsidR="0091683F" w:rsidRPr="00717DBC" w:rsidRDefault="0091683F" w:rsidP="00F15B32">
      <w:pPr>
        <w:widowControl/>
        <w:autoSpaceDE/>
        <w:autoSpaceDN/>
        <w:adjustRightInd/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Целью муниципальной программы является повышение качества предоставляемых жили</w:t>
      </w:r>
      <w:r w:rsidRPr="00717DBC">
        <w:rPr>
          <w:sz w:val="22"/>
          <w:szCs w:val="22"/>
        </w:rPr>
        <w:t>щ</w:t>
      </w:r>
      <w:r w:rsidRPr="00717DBC">
        <w:rPr>
          <w:sz w:val="22"/>
          <w:szCs w:val="22"/>
        </w:rPr>
        <w:t>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 обеспечение бесп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ребойного и безопасного функционирования дорожного хозяйства на территории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 xml:space="preserve">она. </w:t>
      </w:r>
    </w:p>
    <w:p w:rsidR="0091683F" w:rsidRPr="00717DBC" w:rsidRDefault="0091683F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lastRenderedPageBreak/>
        <w:t>Для достижения поставленной цели необх</w:t>
      </w:r>
      <w:r w:rsidRPr="00717DBC">
        <w:rPr>
          <w:color w:val="000000"/>
          <w:sz w:val="22"/>
          <w:szCs w:val="22"/>
        </w:rPr>
        <w:t>одимо решение следующих задач:</w:t>
      </w:r>
    </w:p>
    <w:p w:rsidR="0091683F" w:rsidRPr="00717DBC" w:rsidRDefault="0091683F" w:rsidP="00F15B32">
      <w:pPr>
        <w:pStyle w:val="ConsPlusNonformat"/>
        <w:keepNext/>
        <w:keepLines/>
        <w:numPr>
          <w:ilvl w:val="0"/>
          <w:numId w:val="1"/>
        </w:numPr>
        <w:ind w:left="567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17DBC">
        <w:rPr>
          <w:rFonts w:ascii="Times New Roman" w:hAnsi="Times New Roman" w:cs="Times New Roman"/>
          <w:color w:val="000000"/>
          <w:sz w:val="22"/>
          <w:szCs w:val="22"/>
        </w:rPr>
        <w:t>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района;</w:t>
      </w:r>
    </w:p>
    <w:p w:rsidR="0091683F" w:rsidRPr="00717DBC" w:rsidRDefault="0091683F" w:rsidP="00F15B32">
      <w:pPr>
        <w:keepNext/>
        <w:keepLines/>
        <w:widowControl/>
        <w:numPr>
          <w:ilvl w:val="0"/>
          <w:numId w:val="1"/>
        </w:numPr>
        <w:autoSpaceDE/>
        <w:autoSpaceDN/>
        <w:adjustRightInd/>
        <w:ind w:left="567"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энергетических ресурсов на территории Зиминского района;</w:t>
      </w:r>
    </w:p>
    <w:p w:rsidR="0091683F" w:rsidRPr="00717DBC" w:rsidRDefault="0091683F" w:rsidP="00F15B32">
      <w:pPr>
        <w:pStyle w:val="a8"/>
        <w:keepNext/>
        <w:keepLines/>
        <w:numPr>
          <w:ilvl w:val="0"/>
          <w:numId w:val="1"/>
        </w:numPr>
        <w:ind w:left="567"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сохранение и развитие автомобильных дорог общего пользования местного знач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 вне границ населенных пунктов в границах Зиминского района</w:t>
      </w:r>
      <w:r w:rsidR="005C6352" w:rsidRPr="00717DBC">
        <w:rPr>
          <w:sz w:val="22"/>
          <w:szCs w:val="22"/>
        </w:rPr>
        <w:t>.</w:t>
      </w:r>
    </w:p>
    <w:p w:rsidR="00245AE1" w:rsidRPr="00717DBC" w:rsidRDefault="00245AE1" w:rsidP="00F15B32">
      <w:pPr>
        <w:ind w:left="567" w:firstLine="720"/>
        <w:jc w:val="both"/>
        <w:rPr>
          <w:sz w:val="22"/>
          <w:szCs w:val="22"/>
        </w:rPr>
      </w:pPr>
    </w:p>
    <w:p w:rsidR="005C6352" w:rsidRPr="00717DBC" w:rsidRDefault="005C6352" w:rsidP="00F15B32">
      <w:pPr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5. Обоснование выделения подпрограмм</w:t>
      </w:r>
    </w:p>
    <w:p w:rsidR="005C6352" w:rsidRPr="00717DBC" w:rsidRDefault="005C6352" w:rsidP="00F15B32">
      <w:pPr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Для достижения заявленной цели и решения поставленных задач в рамках муниципальной программы предусмотрена реализация 3 подпрограмм:</w:t>
      </w:r>
    </w:p>
    <w:p w:rsidR="005C6352" w:rsidRPr="00717DBC" w:rsidRDefault="005C6352" w:rsidP="00F15B32">
      <w:pPr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1</w:t>
      </w:r>
      <w:r w:rsidR="009721D2" w:rsidRPr="00717DBC">
        <w:rPr>
          <w:color w:val="000000"/>
          <w:sz w:val="22"/>
          <w:szCs w:val="22"/>
          <w:lang w:eastAsia="en-US"/>
        </w:rPr>
        <w:t xml:space="preserve">) </w:t>
      </w:r>
      <w:r w:rsidRPr="00717DBC">
        <w:rPr>
          <w:color w:val="000000"/>
          <w:sz w:val="22"/>
          <w:szCs w:val="22"/>
          <w:lang w:eastAsia="en-US"/>
        </w:rPr>
        <w:t>подпрограмма «Модернизация объектов коммунальной инфраструктуры Зиминского ра</w:t>
      </w:r>
      <w:r w:rsidRPr="00717DBC">
        <w:rPr>
          <w:color w:val="000000"/>
          <w:sz w:val="22"/>
          <w:szCs w:val="22"/>
          <w:lang w:eastAsia="en-US"/>
        </w:rPr>
        <w:t>й</w:t>
      </w:r>
      <w:r w:rsidRPr="00717DBC">
        <w:rPr>
          <w:color w:val="000000"/>
          <w:sz w:val="22"/>
          <w:szCs w:val="22"/>
          <w:lang w:eastAsia="en-US"/>
        </w:rPr>
        <w:t>она» на 2016 – 20</w:t>
      </w:r>
      <w:r w:rsidR="00BE4EA2" w:rsidRPr="00717DBC">
        <w:rPr>
          <w:color w:val="000000"/>
          <w:sz w:val="22"/>
          <w:szCs w:val="22"/>
          <w:lang w:eastAsia="en-US"/>
        </w:rPr>
        <w:t>2</w:t>
      </w:r>
      <w:r w:rsidR="00325F12">
        <w:rPr>
          <w:color w:val="000000"/>
          <w:sz w:val="22"/>
          <w:szCs w:val="22"/>
          <w:lang w:eastAsia="en-US"/>
        </w:rPr>
        <w:t>0</w:t>
      </w:r>
      <w:r w:rsidRPr="00717DBC">
        <w:rPr>
          <w:color w:val="000000"/>
          <w:sz w:val="22"/>
          <w:szCs w:val="22"/>
          <w:lang w:eastAsia="en-US"/>
        </w:rPr>
        <w:t xml:space="preserve"> годы;</w:t>
      </w:r>
    </w:p>
    <w:p w:rsidR="005C6352" w:rsidRPr="00717DBC" w:rsidRDefault="005C6352" w:rsidP="00F15B32">
      <w:pPr>
        <w:widowControl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2) подпрограмма «Энергосбережение и повышение энергетической эффективности в Зими</w:t>
      </w:r>
      <w:r w:rsidRPr="00717DBC">
        <w:rPr>
          <w:color w:val="000000"/>
          <w:sz w:val="22"/>
          <w:szCs w:val="22"/>
          <w:lang w:eastAsia="en-US"/>
        </w:rPr>
        <w:t>н</w:t>
      </w:r>
      <w:r w:rsidRPr="00717DBC">
        <w:rPr>
          <w:color w:val="000000"/>
          <w:sz w:val="22"/>
          <w:szCs w:val="22"/>
          <w:lang w:eastAsia="en-US"/>
        </w:rPr>
        <w:t>ском районе» на 201</w:t>
      </w:r>
      <w:r w:rsidR="00C37A12" w:rsidRPr="00717DBC">
        <w:rPr>
          <w:color w:val="000000"/>
          <w:sz w:val="22"/>
          <w:szCs w:val="22"/>
          <w:lang w:eastAsia="en-US"/>
        </w:rPr>
        <w:t>6</w:t>
      </w:r>
      <w:r w:rsidRPr="00717DBC">
        <w:rPr>
          <w:color w:val="000000"/>
          <w:sz w:val="22"/>
          <w:szCs w:val="22"/>
          <w:lang w:eastAsia="en-US"/>
        </w:rPr>
        <w:t xml:space="preserve"> – 20</w:t>
      </w:r>
      <w:r w:rsidR="00BE4EA2" w:rsidRPr="00717DBC">
        <w:rPr>
          <w:color w:val="000000"/>
          <w:sz w:val="22"/>
          <w:szCs w:val="22"/>
          <w:lang w:eastAsia="en-US"/>
        </w:rPr>
        <w:t>2</w:t>
      </w:r>
      <w:r w:rsidR="00325F12">
        <w:rPr>
          <w:color w:val="000000"/>
          <w:sz w:val="22"/>
          <w:szCs w:val="22"/>
          <w:lang w:eastAsia="en-US"/>
        </w:rPr>
        <w:t>0</w:t>
      </w:r>
      <w:r w:rsidRPr="00717DBC">
        <w:rPr>
          <w:color w:val="000000"/>
          <w:sz w:val="22"/>
          <w:szCs w:val="22"/>
          <w:lang w:eastAsia="en-US"/>
        </w:rPr>
        <w:t xml:space="preserve"> годы.</w:t>
      </w:r>
    </w:p>
    <w:p w:rsidR="005C6352" w:rsidRPr="00717DBC" w:rsidRDefault="005C6352" w:rsidP="00F15B32">
      <w:pPr>
        <w:widowControl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3)   подпрограмма «Развитие автомобильных дорог Зиминского района» на 2016-20</w:t>
      </w:r>
      <w:r w:rsidR="00BE4EA2" w:rsidRPr="00717DBC">
        <w:rPr>
          <w:color w:val="000000"/>
          <w:sz w:val="22"/>
          <w:szCs w:val="22"/>
          <w:lang w:eastAsia="en-US"/>
        </w:rPr>
        <w:t>2</w:t>
      </w:r>
      <w:r w:rsidR="00325F12">
        <w:rPr>
          <w:color w:val="000000"/>
          <w:sz w:val="22"/>
          <w:szCs w:val="22"/>
          <w:lang w:eastAsia="en-US"/>
        </w:rPr>
        <w:t xml:space="preserve">0 </w:t>
      </w:r>
      <w:r w:rsidRPr="00717DBC">
        <w:rPr>
          <w:color w:val="000000"/>
          <w:sz w:val="22"/>
          <w:szCs w:val="22"/>
          <w:lang w:eastAsia="en-US"/>
        </w:rPr>
        <w:t>годы.</w:t>
      </w:r>
    </w:p>
    <w:p w:rsidR="005C6352" w:rsidRDefault="005C6352" w:rsidP="00F15B32">
      <w:pPr>
        <w:ind w:firstLine="567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 xml:space="preserve">тивных целей и задач, обеспечивающих </w:t>
      </w:r>
      <w:r w:rsidR="00D6733C" w:rsidRPr="00717DBC">
        <w:rPr>
          <w:sz w:val="22"/>
          <w:szCs w:val="22"/>
        </w:rPr>
        <w:t>бесперебойное и безопасное функционирования дорожн</w:t>
      </w:r>
      <w:r w:rsidR="00D6733C" w:rsidRPr="00717DBC">
        <w:rPr>
          <w:sz w:val="22"/>
          <w:szCs w:val="22"/>
        </w:rPr>
        <w:t>о</w:t>
      </w:r>
      <w:r w:rsidR="00D6733C" w:rsidRPr="00717DBC">
        <w:rPr>
          <w:sz w:val="22"/>
          <w:szCs w:val="22"/>
        </w:rPr>
        <w:t xml:space="preserve">го хозяйства, </w:t>
      </w:r>
      <w:r w:rsidRPr="00717DBC">
        <w:rPr>
          <w:sz w:val="22"/>
          <w:szCs w:val="22"/>
        </w:rPr>
        <w:t>повышение качества предоставления жилищно-коммунальных услуг, поступател</w:t>
      </w:r>
      <w:r w:rsidRPr="00717DBC">
        <w:rPr>
          <w:sz w:val="22"/>
          <w:szCs w:val="22"/>
        </w:rPr>
        <w:t>ь</w:t>
      </w:r>
      <w:r w:rsidRPr="00717DBC">
        <w:rPr>
          <w:sz w:val="22"/>
          <w:szCs w:val="22"/>
        </w:rPr>
        <w:t>ное социально-экономическое развитие жилищно-коммунального комплекса и энергетики на о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нове модернизации и</w:t>
      </w:r>
      <w:r w:rsidR="00D6733C" w:rsidRPr="00717DBC">
        <w:rPr>
          <w:sz w:val="22"/>
          <w:szCs w:val="22"/>
        </w:rPr>
        <w:t xml:space="preserve"> повышения энергоэффективности, работы муниципального дорожного фо</w:t>
      </w:r>
      <w:r w:rsidR="00D6733C" w:rsidRPr="00717DBC">
        <w:rPr>
          <w:sz w:val="22"/>
          <w:szCs w:val="22"/>
        </w:rPr>
        <w:t>н</w:t>
      </w:r>
      <w:r w:rsidR="00D6733C" w:rsidRPr="00717DBC">
        <w:rPr>
          <w:sz w:val="22"/>
          <w:szCs w:val="22"/>
        </w:rPr>
        <w:t>да.</w:t>
      </w:r>
      <w:proofErr w:type="gramEnd"/>
    </w:p>
    <w:p w:rsidR="00B153AE" w:rsidRDefault="00B153AE" w:rsidP="00F15B32">
      <w:pPr>
        <w:ind w:firstLine="567"/>
        <w:jc w:val="both"/>
        <w:rPr>
          <w:sz w:val="22"/>
          <w:szCs w:val="22"/>
        </w:rPr>
      </w:pPr>
    </w:p>
    <w:p w:rsidR="009721D2" w:rsidRPr="00F15B32" w:rsidRDefault="00D6733C" w:rsidP="00F15B32">
      <w:pPr>
        <w:pStyle w:val="a8"/>
        <w:numPr>
          <w:ilvl w:val="0"/>
          <w:numId w:val="4"/>
        </w:numPr>
        <w:ind w:left="284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Сроки реализации и ресурсное обеспечение</w:t>
      </w:r>
      <w:r w:rsidR="004F4351">
        <w:rPr>
          <w:b/>
          <w:sz w:val="22"/>
          <w:szCs w:val="22"/>
        </w:rPr>
        <w:t xml:space="preserve"> </w:t>
      </w:r>
      <w:r w:rsidRPr="004F4351">
        <w:rPr>
          <w:b/>
          <w:sz w:val="22"/>
          <w:szCs w:val="22"/>
        </w:rPr>
        <w:t>муниципальной программы</w:t>
      </w:r>
      <w:r w:rsidR="004E3004" w:rsidRPr="00F15B32">
        <w:rPr>
          <w:color w:val="000000"/>
          <w:sz w:val="22"/>
          <w:szCs w:val="22"/>
        </w:rPr>
        <w:t xml:space="preserve">                                                                               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0"/>
        <w:gridCol w:w="1417"/>
        <w:gridCol w:w="1134"/>
        <w:gridCol w:w="1134"/>
        <w:gridCol w:w="992"/>
        <w:gridCol w:w="1134"/>
        <w:gridCol w:w="1276"/>
      </w:tblGrid>
      <w:tr w:rsidR="00325F12" w:rsidRPr="007D07F8" w:rsidTr="00325F12">
        <w:trPr>
          <w:trHeight w:val="699"/>
        </w:trPr>
        <w:tc>
          <w:tcPr>
            <w:tcW w:w="3120" w:type="dxa"/>
          </w:tcPr>
          <w:p w:rsidR="00325F12" w:rsidRPr="007D07F8" w:rsidRDefault="00325F12" w:rsidP="00EC4115">
            <w:pPr>
              <w:shd w:val="clear" w:color="auto" w:fill="FFFFFF"/>
              <w:ind w:right="-1"/>
              <w:jc w:val="both"/>
            </w:pPr>
            <w:r w:rsidRPr="007D07F8">
              <w:t>Сроки реализации</w:t>
            </w:r>
          </w:p>
        </w:tc>
        <w:tc>
          <w:tcPr>
            <w:tcW w:w="1417" w:type="dxa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Всего по пр</w:t>
            </w:r>
            <w:r w:rsidRPr="007D07F8">
              <w:t>о</w:t>
            </w:r>
            <w:r w:rsidRPr="007D07F8">
              <w:t>грамме тыс. руб.</w:t>
            </w:r>
          </w:p>
        </w:tc>
        <w:tc>
          <w:tcPr>
            <w:tcW w:w="1134" w:type="dxa"/>
            <w:vAlign w:val="center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2016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год</w:t>
            </w:r>
          </w:p>
        </w:tc>
        <w:tc>
          <w:tcPr>
            <w:tcW w:w="1134" w:type="dxa"/>
            <w:vAlign w:val="center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2017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год</w:t>
            </w:r>
          </w:p>
        </w:tc>
        <w:tc>
          <w:tcPr>
            <w:tcW w:w="992" w:type="dxa"/>
            <w:vAlign w:val="center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2018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год</w:t>
            </w:r>
          </w:p>
        </w:tc>
        <w:tc>
          <w:tcPr>
            <w:tcW w:w="1134" w:type="dxa"/>
            <w:vAlign w:val="center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2019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год</w:t>
            </w:r>
          </w:p>
        </w:tc>
        <w:tc>
          <w:tcPr>
            <w:tcW w:w="1276" w:type="dxa"/>
            <w:vAlign w:val="center"/>
          </w:tcPr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2020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  <w:jc w:val="center"/>
            </w:pPr>
            <w:r w:rsidRPr="007D07F8">
              <w:t>год</w:t>
            </w:r>
          </w:p>
        </w:tc>
      </w:tr>
      <w:tr w:rsidR="00325F12" w:rsidRPr="007D07F8" w:rsidTr="00325F12">
        <w:trPr>
          <w:trHeight w:val="64"/>
        </w:trPr>
        <w:tc>
          <w:tcPr>
            <w:tcW w:w="3120" w:type="dxa"/>
          </w:tcPr>
          <w:p w:rsidR="00325F12" w:rsidRPr="007D07F8" w:rsidRDefault="00325F12" w:rsidP="00EC4115">
            <w:pPr>
              <w:shd w:val="clear" w:color="auto" w:fill="FFFFFF"/>
              <w:ind w:right="-1"/>
            </w:pPr>
            <w:r w:rsidRPr="007D07F8">
              <w:t>Общий объем финансирования,</w:t>
            </w:r>
          </w:p>
          <w:p w:rsidR="00325F12" w:rsidRPr="007D07F8" w:rsidRDefault="00325F12" w:rsidP="00EC4115">
            <w:pPr>
              <w:shd w:val="clear" w:color="auto" w:fill="FFFFFF"/>
              <w:ind w:right="-1"/>
            </w:pPr>
            <w:r w:rsidRPr="007D07F8">
              <w:t xml:space="preserve"> в т.ч.</w:t>
            </w:r>
          </w:p>
        </w:tc>
        <w:tc>
          <w:tcPr>
            <w:tcW w:w="1417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  <w:rPr>
                <w:highlight w:val="yellow"/>
              </w:rPr>
            </w:pPr>
            <w:r w:rsidRPr="0044189E">
              <w:t>53 789,8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14401,4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12165,6</w:t>
            </w:r>
          </w:p>
        </w:tc>
        <w:tc>
          <w:tcPr>
            <w:tcW w:w="992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18113,7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4962,6</w:t>
            </w:r>
          </w:p>
        </w:tc>
        <w:tc>
          <w:tcPr>
            <w:tcW w:w="1276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4146,6</w:t>
            </w:r>
          </w:p>
        </w:tc>
      </w:tr>
      <w:tr w:rsidR="00325F12" w:rsidRPr="007D07F8" w:rsidTr="00325F12">
        <w:trPr>
          <w:trHeight w:val="333"/>
        </w:trPr>
        <w:tc>
          <w:tcPr>
            <w:tcW w:w="3120" w:type="dxa"/>
          </w:tcPr>
          <w:p w:rsidR="00325F12" w:rsidRPr="007D07F8" w:rsidRDefault="00325F12" w:rsidP="00EC4115">
            <w:pPr>
              <w:shd w:val="clear" w:color="auto" w:fill="FFFFFF"/>
              <w:ind w:right="-1"/>
            </w:pPr>
            <w:r w:rsidRPr="007D07F8">
              <w:t xml:space="preserve">областной бюджет </w:t>
            </w:r>
          </w:p>
        </w:tc>
        <w:tc>
          <w:tcPr>
            <w:tcW w:w="1417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21 759,5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9300,0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5100,0</w:t>
            </w:r>
          </w:p>
        </w:tc>
        <w:tc>
          <w:tcPr>
            <w:tcW w:w="992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7359,5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1276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</w:tr>
      <w:tr w:rsidR="00325F12" w:rsidRPr="007D07F8" w:rsidTr="00325F12">
        <w:trPr>
          <w:trHeight w:val="281"/>
        </w:trPr>
        <w:tc>
          <w:tcPr>
            <w:tcW w:w="3120" w:type="dxa"/>
          </w:tcPr>
          <w:p w:rsidR="00325F12" w:rsidRPr="007D07F8" w:rsidRDefault="00325F12" w:rsidP="00EC4115">
            <w:pPr>
              <w:shd w:val="clear" w:color="auto" w:fill="FFFFFF"/>
              <w:ind w:right="-1"/>
            </w:pPr>
            <w:r w:rsidRPr="007D07F8">
              <w:t xml:space="preserve">местный бюджет </w:t>
            </w:r>
          </w:p>
        </w:tc>
        <w:tc>
          <w:tcPr>
            <w:tcW w:w="1417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  <w:rPr>
                <w:highlight w:val="yellow"/>
              </w:rPr>
            </w:pPr>
            <w:r w:rsidRPr="0044189E">
              <w:t>32 030,3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5101,4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7065,6</w:t>
            </w:r>
          </w:p>
        </w:tc>
        <w:tc>
          <w:tcPr>
            <w:tcW w:w="992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10754,2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4962,6</w:t>
            </w:r>
          </w:p>
        </w:tc>
        <w:tc>
          <w:tcPr>
            <w:tcW w:w="1276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4146,6</w:t>
            </w:r>
          </w:p>
        </w:tc>
      </w:tr>
      <w:tr w:rsidR="00325F12" w:rsidRPr="007D07F8" w:rsidTr="00325F12">
        <w:trPr>
          <w:trHeight w:val="413"/>
        </w:trPr>
        <w:tc>
          <w:tcPr>
            <w:tcW w:w="3120" w:type="dxa"/>
          </w:tcPr>
          <w:p w:rsidR="00325F12" w:rsidRPr="007D07F8" w:rsidRDefault="00325F12" w:rsidP="00EC4115">
            <w:pPr>
              <w:shd w:val="clear" w:color="auto" w:fill="FFFFFF"/>
              <w:ind w:right="-1"/>
            </w:pPr>
            <w:r w:rsidRPr="007D07F8">
              <w:t xml:space="preserve">внебюджетные источники  </w:t>
            </w:r>
          </w:p>
        </w:tc>
        <w:tc>
          <w:tcPr>
            <w:tcW w:w="1417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992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1134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  <w:tc>
          <w:tcPr>
            <w:tcW w:w="1276" w:type="dxa"/>
            <w:vAlign w:val="center"/>
          </w:tcPr>
          <w:p w:rsidR="00325F12" w:rsidRPr="0044189E" w:rsidRDefault="00325F12" w:rsidP="0044189E">
            <w:pPr>
              <w:shd w:val="clear" w:color="auto" w:fill="FFFFFF"/>
              <w:ind w:right="-1"/>
              <w:jc w:val="center"/>
            </w:pPr>
            <w:r w:rsidRPr="0044189E">
              <w:t>0</w:t>
            </w:r>
          </w:p>
        </w:tc>
      </w:tr>
    </w:tbl>
    <w:p w:rsidR="00E15BAD" w:rsidRDefault="00E15BAD" w:rsidP="0038471E">
      <w:pPr>
        <w:ind w:firstLine="540"/>
        <w:jc w:val="both"/>
        <w:rPr>
          <w:sz w:val="22"/>
          <w:szCs w:val="22"/>
        </w:rPr>
      </w:pPr>
    </w:p>
    <w:p w:rsidR="00F15B32" w:rsidRDefault="00676849" w:rsidP="0038471E">
      <w:pPr>
        <w:ind w:firstLine="540"/>
        <w:jc w:val="both"/>
        <w:rPr>
          <w:sz w:val="22"/>
          <w:szCs w:val="22"/>
        </w:rPr>
        <w:sectPr w:rsidR="00F15B32" w:rsidSect="00166060">
          <w:type w:val="continuous"/>
          <w:pgSz w:w="11909" w:h="16834"/>
          <w:pgMar w:top="426" w:right="850" w:bottom="1134" w:left="1701" w:header="720" w:footer="720" w:gutter="0"/>
          <w:cols w:space="720"/>
          <w:noEndnote/>
          <w:docGrid w:linePitch="272"/>
        </w:sectPr>
      </w:pPr>
      <w:r w:rsidRPr="00717DBC">
        <w:rPr>
          <w:sz w:val="22"/>
          <w:szCs w:val="22"/>
        </w:rPr>
        <w:t xml:space="preserve">Ресурсное обеспечение </w:t>
      </w:r>
      <w:r w:rsidR="004E3004" w:rsidRPr="00717DBC">
        <w:rPr>
          <w:sz w:val="22"/>
          <w:szCs w:val="22"/>
        </w:rPr>
        <w:t xml:space="preserve">муниципальной </w:t>
      </w:r>
      <w:r w:rsidRPr="00717DBC">
        <w:rPr>
          <w:sz w:val="22"/>
          <w:szCs w:val="22"/>
        </w:rPr>
        <w:t>программы на 2016-20</w:t>
      </w:r>
      <w:r w:rsidR="002E162F" w:rsidRPr="00717DBC">
        <w:rPr>
          <w:sz w:val="22"/>
          <w:szCs w:val="22"/>
        </w:rPr>
        <w:t>2</w:t>
      </w:r>
      <w:r w:rsidR="00325F12">
        <w:rPr>
          <w:sz w:val="22"/>
          <w:szCs w:val="22"/>
        </w:rPr>
        <w:t>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</w:t>
      </w:r>
      <w:r w:rsidR="004E3004" w:rsidRPr="00717DBC">
        <w:rPr>
          <w:sz w:val="22"/>
          <w:szCs w:val="22"/>
        </w:rPr>
        <w:t>местного</w:t>
      </w:r>
      <w:r w:rsidR="00500686"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</w:t>
      </w:r>
      <w:r w:rsidRPr="00717DBC">
        <w:rPr>
          <w:sz w:val="22"/>
          <w:szCs w:val="22"/>
        </w:rPr>
        <w:t>с</w:t>
      </w:r>
      <w:r w:rsidR="0038471E">
        <w:rPr>
          <w:sz w:val="22"/>
          <w:szCs w:val="22"/>
        </w:rPr>
        <w:t>пределению при выделении средств соответствующих </w:t>
      </w:r>
      <w:r w:rsidRPr="00717DBC">
        <w:rPr>
          <w:sz w:val="22"/>
          <w:szCs w:val="22"/>
        </w:rPr>
        <w:t>бюджетов.</w:t>
      </w:r>
    </w:p>
    <w:p w:rsidR="00653E1A" w:rsidRPr="006E5EE6" w:rsidRDefault="004532F2" w:rsidP="00F15B32">
      <w:pPr>
        <w:pStyle w:val="a8"/>
        <w:numPr>
          <w:ilvl w:val="0"/>
          <w:numId w:val="4"/>
        </w:numPr>
        <w:jc w:val="center"/>
        <w:outlineLvl w:val="1"/>
        <w:rPr>
          <w:b/>
        </w:rPr>
      </w:pPr>
      <w:r w:rsidRPr="006E5EE6">
        <w:rPr>
          <w:b/>
        </w:rPr>
        <w:lastRenderedPageBreak/>
        <w:t>Перечень мероприятий муниципальной программы</w:t>
      </w:r>
    </w:p>
    <w:tbl>
      <w:tblPr>
        <w:tblW w:w="16302" w:type="dxa"/>
        <w:tblInd w:w="-1310" w:type="dxa"/>
        <w:tblLayout w:type="fixed"/>
        <w:tblLook w:val="04A0"/>
      </w:tblPr>
      <w:tblGrid>
        <w:gridCol w:w="520"/>
        <w:gridCol w:w="4158"/>
        <w:gridCol w:w="2915"/>
        <w:gridCol w:w="1747"/>
        <w:gridCol w:w="1254"/>
        <w:gridCol w:w="1641"/>
        <w:gridCol w:w="1240"/>
        <w:gridCol w:w="1540"/>
        <w:gridCol w:w="1287"/>
      </w:tblGrid>
      <w:tr w:rsidR="00EC4115" w:rsidRPr="00EC4115" w:rsidTr="00EC4115">
        <w:trPr>
          <w:trHeight w:val="39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EC4115">
              <w:rPr>
                <w:color w:val="000000"/>
              </w:rPr>
              <w:t>п</w:t>
            </w:r>
            <w:proofErr w:type="spellEnd"/>
            <w:proofErr w:type="gramEnd"/>
            <w:r w:rsidRPr="00EC4115">
              <w:rPr>
                <w:color w:val="000000"/>
              </w:rPr>
              <w:t>/</w:t>
            </w:r>
            <w:proofErr w:type="spellStart"/>
            <w:r w:rsidRPr="00EC4115">
              <w:rPr>
                <w:color w:val="000000"/>
              </w:rPr>
              <w:t>п</w:t>
            </w:r>
            <w:proofErr w:type="spellEnd"/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Наименования программы, подпрограммы, мероприятия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Результат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Ответственный исполнитель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Сроки в</w:t>
            </w:r>
            <w:r w:rsidRPr="00EC4115">
              <w:rPr>
                <w:color w:val="000000"/>
              </w:rPr>
              <w:t>ы</w:t>
            </w:r>
            <w:r w:rsidRPr="00EC4115">
              <w:rPr>
                <w:color w:val="000000"/>
              </w:rPr>
              <w:t>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Общий объем финансирования    тыс. руб.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в т.ч. планируемое из:</w:t>
            </w:r>
          </w:p>
        </w:tc>
      </w:tr>
      <w:tr w:rsidR="00EC4115" w:rsidRPr="00EC4115" w:rsidTr="00EC4115">
        <w:trPr>
          <w:trHeight w:val="54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областной бюджет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115" w:rsidRPr="00EC4115" w:rsidRDefault="00EC4115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EC4115">
              <w:rPr>
                <w:color w:val="000000"/>
              </w:rPr>
              <w:t>Внебюджет</w:t>
            </w:r>
            <w:proofErr w:type="spellEnd"/>
            <w:r w:rsidRPr="00EC4115">
              <w:rPr>
                <w:color w:val="000000"/>
              </w:rPr>
              <w:t>. источники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1</w:t>
            </w:r>
          </w:p>
        </w:tc>
        <w:tc>
          <w:tcPr>
            <w:tcW w:w="41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Pr="00EC4115" w:rsidRDefault="0044189E" w:rsidP="00325F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Муниципальная программа: «Развитие инженерной инфраструктуры и дорожного хозяйства на территории Зиминского ра</w:t>
            </w:r>
            <w:r w:rsidRPr="00EC4115">
              <w:rPr>
                <w:b/>
                <w:bCs/>
                <w:color w:val="000000"/>
              </w:rPr>
              <w:t>й</w:t>
            </w:r>
            <w:r w:rsidRPr="00EC4115">
              <w:rPr>
                <w:b/>
                <w:bCs/>
                <w:color w:val="000000"/>
              </w:rPr>
              <w:t>она» на 2016-202</w:t>
            </w:r>
            <w:r w:rsidR="00325F12">
              <w:rPr>
                <w:b/>
                <w:bCs/>
                <w:color w:val="000000"/>
              </w:rPr>
              <w:t>0</w:t>
            </w:r>
            <w:r w:rsidRPr="00EC4115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29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Повышение качества предо</w:t>
            </w:r>
            <w:r w:rsidRPr="00EC4115">
              <w:rPr>
                <w:color w:val="000000"/>
              </w:rPr>
              <w:t>с</w:t>
            </w:r>
            <w:r w:rsidRPr="00EC4115">
              <w:rPr>
                <w:color w:val="000000"/>
              </w:rPr>
              <w:t>тавляемых жилищно-коммунальных услуг, повыш</w:t>
            </w:r>
            <w:r w:rsidRPr="00EC4115">
              <w:rPr>
                <w:color w:val="000000"/>
              </w:rPr>
              <w:t>е</w:t>
            </w:r>
            <w:r w:rsidRPr="00EC4115">
              <w:rPr>
                <w:color w:val="000000"/>
              </w:rPr>
              <w:t>ние энергетической эффекти</w:t>
            </w:r>
            <w:r w:rsidRPr="00EC4115">
              <w:rPr>
                <w:color w:val="000000"/>
              </w:rPr>
              <w:t>в</w:t>
            </w:r>
            <w:r w:rsidRPr="00EC4115">
              <w:rPr>
                <w:color w:val="000000"/>
              </w:rPr>
              <w:t>ности, обеспечение беспер</w:t>
            </w:r>
            <w:r w:rsidRPr="00EC4115">
              <w:rPr>
                <w:color w:val="000000"/>
              </w:rPr>
              <w:t>е</w:t>
            </w:r>
            <w:r w:rsidRPr="00EC4115">
              <w:rPr>
                <w:color w:val="000000"/>
              </w:rPr>
              <w:t>бойного и безопасного фун</w:t>
            </w:r>
            <w:r w:rsidRPr="00EC4115">
              <w:rPr>
                <w:color w:val="000000"/>
              </w:rPr>
              <w:t>к</w:t>
            </w:r>
            <w:r w:rsidRPr="00EC4115">
              <w:rPr>
                <w:color w:val="000000"/>
              </w:rPr>
              <w:t>ционирования дорожного х</w:t>
            </w:r>
            <w:r w:rsidRPr="00EC4115">
              <w:rPr>
                <w:color w:val="000000"/>
              </w:rPr>
              <w:t>о</w:t>
            </w:r>
            <w:r w:rsidRPr="00EC4115">
              <w:rPr>
                <w:color w:val="000000"/>
              </w:rPr>
              <w:t>зяйства на территории Зими</w:t>
            </w:r>
            <w:r w:rsidRPr="00EC4115">
              <w:rPr>
                <w:color w:val="000000"/>
              </w:rPr>
              <w:t>н</w:t>
            </w:r>
            <w:r w:rsidRPr="00EC4115">
              <w:rPr>
                <w:color w:val="000000"/>
              </w:rPr>
              <w:t xml:space="preserve">ского района. 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ЖКХ </w:t>
            </w:r>
          </w:p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53 789,8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32 030,3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21759,5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5 101,4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12 165,6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18113,7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10754,2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7359,5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4962,6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40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4146,6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1.1</w:t>
            </w:r>
          </w:p>
        </w:tc>
        <w:tc>
          <w:tcPr>
            <w:tcW w:w="41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Pr="00EC4115" w:rsidRDefault="0044189E" w:rsidP="00325F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Подпрограмма: «Модернизация объектов коммунальной инфраструктуры Зими</w:t>
            </w:r>
            <w:r w:rsidRPr="00EC4115">
              <w:rPr>
                <w:b/>
                <w:bCs/>
                <w:color w:val="000000"/>
              </w:rPr>
              <w:t>н</w:t>
            </w:r>
            <w:r w:rsidRPr="00EC4115">
              <w:rPr>
                <w:b/>
                <w:bCs/>
                <w:color w:val="000000"/>
              </w:rPr>
              <w:t>ского района» на 2016 – 202</w:t>
            </w:r>
            <w:r w:rsidR="00325F12">
              <w:rPr>
                <w:b/>
                <w:bCs/>
                <w:color w:val="000000"/>
              </w:rPr>
              <w:t>0</w:t>
            </w:r>
            <w:r w:rsidRPr="00EC4115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2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Повышение надежности фун</w:t>
            </w:r>
            <w:r w:rsidRPr="00EC4115">
              <w:rPr>
                <w:color w:val="000000"/>
              </w:rPr>
              <w:t>к</w:t>
            </w:r>
            <w:r w:rsidRPr="00EC4115">
              <w:rPr>
                <w:color w:val="000000"/>
              </w:rPr>
              <w:t>ционирования систем комм</w:t>
            </w:r>
            <w:r w:rsidRPr="00EC4115">
              <w:rPr>
                <w:color w:val="000000"/>
              </w:rPr>
              <w:t>у</w:t>
            </w:r>
            <w:r w:rsidRPr="00EC4115">
              <w:rPr>
                <w:color w:val="000000"/>
              </w:rPr>
              <w:t>нальной инфраструктуры</w:t>
            </w:r>
            <w:proofErr w:type="gramStart"/>
            <w:r w:rsidRPr="00EC4115">
              <w:rPr>
                <w:color w:val="000000"/>
              </w:rPr>
              <w:t xml:space="preserve"> ,</w:t>
            </w:r>
            <w:proofErr w:type="gramEnd"/>
            <w:r w:rsidRPr="00EC4115">
              <w:rPr>
                <w:color w:val="000000"/>
              </w:rPr>
              <w:t xml:space="preserve"> снижение затрат на текущий ремонт, обеспечение комфор</w:t>
            </w:r>
            <w:r w:rsidRPr="00EC4115">
              <w:rPr>
                <w:color w:val="000000"/>
              </w:rPr>
              <w:t>т</w:t>
            </w:r>
            <w:r w:rsidRPr="00EC4115">
              <w:rPr>
                <w:color w:val="000000"/>
              </w:rPr>
              <w:t>ных условий проживания гр</w:t>
            </w:r>
            <w:r w:rsidRPr="00EC4115">
              <w:rPr>
                <w:color w:val="000000"/>
              </w:rPr>
              <w:t>а</w:t>
            </w:r>
            <w:r w:rsidRPr="00EC4115">
              <w:rPr>
                <w:color w:val="000000"/>
              </w:rPr>
              <w:t>ждан на территории Зиминск</w:t>
            </w:r>
            <w:r w:rsidRPr="00EC4115">
              <w:rPr>
                <w:color w:val="000000"/>
              </w:rPr>
              <w:t>о</w:t>
            </w:r>
            <w:r w:rsidRPr="00EC4115">
              <w:rPr>
                <w:color w:val="000000"/>
              </w:rPr>
              <w:t>го района.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ЖКХ </w:t>
            </w:r>
          </w:p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29465,7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21759,5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6735,4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10029,5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7359,5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1.2</w:t>
            </w:r>
          </w:p>
        </w:tc>
        <w:tc>
          <w:tcPr>
            <w:tcW w:w="4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Pr="00EC4115" w:rsidRDefault="0044189E" w:rsidP="00325F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Подпрограмма: «Энергосбережение и п</w:t>
            </w:r>
            <w:r w:rsidRPr="00EC4115">
              <w:rPr>
                <w:b/>
                <w:bCs/>
                <w:color w:val="000000"/>
              </w:rPr>
              <w:t>о</w:t>
            </w:r>
            <w:r w:rsidRPr="00EC4115">
              <w:rPr>
                <w:b/>
                <w:bCs/>
                <w:color w:val="000000"/>
              </w:rPr>
              <w:t>вышение энергетической эффективности в Зиминском районе» на 2016 – 202</w:t>
            </w:r>
            <w:r w:rsidR="00325F12">
              <w:rPr>
                <w:b/>
                <w:bCs/>
                <w:color w:val="000000"/>
              </w:rPr>
              <w:t>0</w:t>
            </w:r>
            <w:r w:rsidRPr="00EC4115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2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Рационального использования топливно-энергетических р</w:t>
            </w:r>
            <w:r w:rsidRPr="00EC4115">
              <w:rPr>
                <w:color w:val="000000"/>
              </w:rPr>
              <w:t>е</w:t>
            </w:r>
            <w:r w:rsidRPr="00EC4115">
              <w:rPr>
                <w:color w:val="000000"/>
              </w:rPr>
              <w:t>сурсов, повышения энергет</w:t>
            </w:r>
            <w:r w:rsidRPr="00EC4115">
              <w:rPr>
                <w:color w:val="000000"/>
              </w:rPr>
              <w:t>и</w:t>
            </w:r>
            <w:r w:rsidRPr="00EC4115">
              <w:rPr>
                <w:color w:val="000000"/>
              </w:rPr>
              <w:t xml:space="preserve">ческой эффективности 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ЖКХ </w:t>
            </w:r>
          </w:p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1639,3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1639,3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</w:pPr>
            <w:r>
              <w:t>490,5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</w:pPr>
            <w:r>
              <w:t>490,5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1.3</w:t>
            </w:r>
          </w:p>
        </w:tc>
        <w:tc>
          <w:tcPr>
            <w:tcW w:w="41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44189E" w:rsidRPr="00EC4115" w:rsidRDefault="0044189E" w:rsidP="00325F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C4115">
              <w:rPr>
                <w:b/>
                <w:bCs/>
                <w:color w:val="000000"/>
              </w:rPr>
              <w:t>Подпрограмма: «Развитие автомобильных дорог Зиминского района»  на 2016-202</w:t>
            </w:r>
            <w:r w:rsidR="00325F12">
              <w:rPr>
                <w:b/>
                <w:bCs/>
                <w:color w:val="000000"/>
              </w:rPr>
              <w:t>0</w:t>
            </w:r>
            <w:r w:rsidRPr="00EC4115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29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Сохранение и развитие авт</w:t>
            </w:r>
            <w:r w:rsidRPr="00EC4115">
              <w:rPr>
                <w:color w:val="000000"/>
              </w:rPr>
              <w:t>о</w:t>
            </w:r>
            <w:r w:rsidRPr="00EC4115">
              <w:rPr>
                <w:color w:val="000000"/>
              </w:rPr>
              <w:t>мобильных дорог общего пользования местного знач</w:t>
            </w:r>
            <w:r w:rsidRPr="00EC4115">
              <w:rPr>
                <w:color w:val="000000"/>
              </w:rPr>
              <w:t>е</w:t>
            </w:r>
            <w:r w:rsidRPr="00EC4115">
              <w:rPr>
                <w:color w:val="000000"/>
              </w:rPr>
              <w:t>ния вне границ населенных пунктов в границах Зиминск</w:t>
            </w:r>
            <w:r w:rsidRPr="00EC4115">
              <w:rPr>
                <w:color w:val="000000"/>
              </w:rPr>
              <w:t>о</w:t>
            </w:r>
            <w:r w:rsidRPr="00EC4115">
              <w:rPr>
                <w:color w:val="000000"/>
              </w:rPr>
              <w:t>го района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ЖКХ </w:t>
            </w:r>
          </w:p>
          <w:p w:rsidR="0044189E" w:rsidRPr="00EC4115" w:rsidRDefault="0044189E" w:rsidP="00EC411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22 684,8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22 684,8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3 925,6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3 925,6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5382,4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7593,6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2836,6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189E" w:rsidRPr="00EC4115" w:rsidTr="00EC4115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4189E" w:rsidRPr="00EC4115" w:rsidRDefault="0044189E" w:rsidP="00EC411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189E" w:rsidRDefault="00441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4F4351" w:rsidRDefault="004F4351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3B0B4A" w:rsidRDefault="003B0B4A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3B0B4A" w:rsidRDefault="003B0B4A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3B0B4A" w:rsidRDefault="003B0B4A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4F4351" w:rsidRPr="00717DBC" w:rsidRDefault="004F4351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4F4351" w:rsidRPr="004F4351" w:rsidRDefault="004F4351" w:rsidP="00F15B32">
      <w:pPr>
        <w:pStyle w:val="a8"/>
        <w:numPr>
          <w:ilvl w:val="0"/>
          <w:numId w:val="4"/>
        </w:numPr>
        <w:jc w:val="center"/>
        <w:rPr>
          <w:b/>
          <w:color w:val="000000"/>
          <w:sz w:val="22"/>
          <w:szCs w:val="22"/>
        </w:rPr>
      </w:pPr>
      <w:r w:rsidRPr="004F4351">
        <w:rPr>
          <w:b/>
          <w:color w:val="000000"/>
          <w:sz w:val="22"/>
          <w:szCs w:val="22"/>
        </w:rPr>
        <w:lastRenderedPageBreak/>
        <w:t>Целевые показатели муниципальной программы</w:t>
      </w:r>
    </w:p>
    <w:p w:rsidR="00906E98" w:rsidRDefault="00906E98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tbl>
      <w:tblPr>
        <w:tblpPr w:leftFromText="180" w:rightFromText="180" w:vertAnchor="page" w:horzAnchor="margin" w:tblpX="-743" w:tblpY="1566"/>
        <w:tblW w:w="15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5758"/>
        <w:gridCol w:w="658"/>
        <w:gridCol w:w="1050"/>
        <w:gridCol w:w="1075"/>
        <w:gridCol w:w="1065"/>
        <w:gridCol w:w="1439"/>
        <w:gridCol w:w="1388"/>
        <w:gridCol w:w="1479"/>
        <w:gridCol w:w="1025"/>
      </w:tblGrid>
      <w:tr w:rsidR="003B0B4A" w:rsidRPr="00EC4115" w:rsidTr="003B0B4A">
        <w:trPr>
          <w:trHeight w:val="222"/>
        </w:trPr>
        <w:tc>
          <w:tcPr>
            <w:tcW w:w="0" w:type="auto"/>
            <w:vMerge w:val="restart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C411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C4115">
              <w:rPr>
                <w:rFonts w:ascii="Times New Roman" w:hAnsi="Times New Roman" w:cs="Times New Roman"/>
              </w:rPr>
              <w:t>/</w:t>
            </w:r>
            <w:proofErr w:type="spellStart"/>
            <w:r w:rsidRPr="00EC411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EC4115">
              <w:rPr>
                <w:rFonts w:ascii="Times New Roman" w:hAnsi="Times New Roman" w:cs="Times New Roman"/>
              </w:rPr>
              <w:t>изм</w:t>
            </w:r>
            <w:proofErr w:type="spellEnd"/>
            <w:r w:rsidRPr="00EC41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1" w:type="dxa"/>
            <w:gridSpan w:val="7"/>
            <w:vAlign w:val="center"/>
          </w:tcPr>
          <w:p w:rsidR="003B0B4A" w:rsidRPr="00EC4115" w:rsidRDefault="003B0B4A" w:rsidP="00C57400">
            <w:pPr>
              <w:pStyle w:val="ConsPlusNormal"/>
              <w:ind w:firstLine="1026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3B0B4A" w:rsidRPr="00EC4115" w:rsidTr="003B0B4A">
        <w:trPr>
          <w:trHeight w:val="142"/>
        </w:trPr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B0B4A" w:rsidRPr="00EC4115" w:rsidRDefault="003B0B4A" w:rsidP="00C57400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Отчетный год</w:t>
            </w:r>
          </w:p>
          <w:p w:rsidR="003B0B4A" w:rsidRPr="00EC4115" w:rsidRDefault="003B0B4A" w:rsidP="00C57400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(факт)</w:t>
            </w:r>
          </w:p>
        </w:tc>
        <w:tc>
          <w:tcPr>
            <w:tcW w:w="0" w:type="auto"/>
            <w:vMerge w:val="restart"/>
            <w:vAlign w:val="center"/>
          </w:tcPr>
          <w:p w:rsidR="003B0B4A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Текущий год 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(оценка)</w:t>
            </w:r>
          </w:p>
        </w:tc>
        <w:tc>
          <w:tcPr>
            <w:tcW w:w="6396" w:type="dxa"/>
            <w:gridSpan w:val="5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3B0B4A" w:rsidRPr="00EC4115" w:rsidTr="003B0B4A">
        <w:trPr>
          <w:trHeight w:val="142"/>
        </w:trPr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2016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год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(пр</w:t>
            </w:r>
            <w:r w:rsidRPr="00EC4115">
              <w:rPr>
                <w:rFonts w:ascii="Times New Roman" w:hAnsi="Times New Roman" w:cs="Times New Roman"/>
              </w:rPr>
              <w:t>о</w:t>
            </w:r>
            <w:r w:rsidRPr="00EC4115">
              <w:rPr>
                <w:rFonts w:ascii="Times New Roman" w:hAnsi="Times New Roman" w:cs="Times New Roman"/>
              </w:rPr>
              <w:t>гноз)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2017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год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2018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год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2019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год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2020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 xml:space="preserve"> год </w:t>
            </w:r>
          </w:p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(прогноз)</w:t>
            </w:r>
          </w:p>
        </w:tc>
      </w:tr>
      <w:tr w:rsidR="003B0B4A" w:rsidRPr="00EC4115" w:rsidTr="003B0B4A">
        <w:trPr>
          <w:trHeight w:val="218"/>
        </w:trPr>
        <w:tc>
          <w:tcPr>
            <w:tcW w:w="15482" w:type="dxa"/>
            <w:gridSpan w:val="10"/>
          </w:tcPr>
          <w:p w:rsidR="003B0B4A" w:rsidRPr="00EC4115" w:rsidRDefault="003B0B4A" w:rsidP="003B0B4A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C4115">
              <w:rPr>
                <w:rFonts w:ascii="Times New Roman" w:hAnsi="Times New Roman" w:cs="Times New Roman"/>
                <w:b/>
                <w:i/>
              </w:rPr>
              <w:t>Муниципальная программа «Развитие инженерной инфраструктуры и дорожного хозяйства на территории Зиминского района» на 2016-202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Pr="00EC4115">
              <w:rPr>
                <w:rFonts w:ascii="Times New Roman" w:hAnsi="Times New Roman" w:cs="Times New Roman"/>
                <w:b/>
                <w:i/>
              </w:rPr>
              <w:t xml:space="preserve"> годы</w:t>
            </w:r>
          </w:p>
        </w:tc>
      </w:tr>
      <w:tr w:rsidR="003B0B4A" w:rsidRPr="00EC4115" w:rsidTr="003B0B4A">
        <w:trPr>
          <w:trHeight w:val="444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  <w:bCs/>
              </w:rPr>
              <w:t>Повышение надежности функционирования систем коммунал</w:t>
            </w:r>
            <w:r w:rsidRPr="00EC4115">
              <w:rPr>
                <w:rFonts w:ascii="Times New Roman" w:hAnsi="Times New Roman" w:cs="Times New Roman"/>
                <w:bCs/>
              </w:rPr>
              <w:t>ь</w:t>
            </w:r>
            <w:r w:rsidRPr="00EC4115">
              <w:rPr>
                <w:rFonts w:ascii="Times New Roman" w:hAnsi="Times New Roman" w:cs="Times New Roman"/>
                <w:bCs/>
              </w:rPr>
              <w:t>ной инфраструктуры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310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  <w:bCs/>
              </w:rPr>
              <w:t>Повышение эффективности использования энергетических р</w:t>
            </w:r>
            <w:r w:rsidRPr="00EC4115">
              <w:rPr>
                <w:rFonts w:ascii="Times New Roman" w:hAnsi="Times New Roman" w:cs="Times New Roman"/>
                <w:bCs/>
              </w:rPr>
              <w:t>е</w:t>
            </w:r>
            <w:r w:rsidRPr="00EC4115">
              <w:rPr>
                <w:rFonts w:ascii="Times New Roman" w:hAnsi="Times New Roman" w:cs="Times New Roman"/>
                <w:bCs/>
              </w:rPr>
              <w:t>сурсов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444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  <w:bCs/>
              </w:rPr>
              <w:t>Развитие автомобильных дорог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</w:tr>
      <w:tr w:rsidR="003B0B4A" w:rsidRPr="00EC4115" w:rsidTr="003B0B4A">
        <w:trPr>
          <w:trHeight w:val="258"/>
        </w:trPr>
        <w:tc>
          <w:tcPr>
            <w:tcW w:w="15482" w:type="dxa"/>
            <w:gridSpan w:val="10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C4115">
              <w:rPr>
                <w:rFonts w:ascii="Times New Roman" w:hAnsi="Times New Roman" w:cs="Times New Roman"/>
                <w:b/>
                <w:i/>
              </w:rPr>
              <w:t xml:space="preserve">Подпрограмма «Модернизация объектов коммунальной инфраструктуры </w:t>
            </w:r>
            <w:r>
              <w:rPr>
                <w:rFonts w:ascii="Times New Roman" w:hAnsi="Times New Roman" w:cs="Times New Roman"/>
                <w:b/>
                <w:i/>
              </w:rPr>
              <w:t>Зиминского района» на 2016 – 2020</w:t>
            </w:r>
            <w:r w:rsidRPr="00EC4115">
              <w:rPr>
                <w:rFonts w:ascii="Times New Roman" w:hAnsi="Times New Roman" w:cs="Times New Roman"/>
                <w:b/>
                <w:i/>
              </w:rPr>
              <w:t xml:space="preserve"> годы</w:t>
            </w:r>
          </w:p>
        </w:tc>
      </w:tr>
      <w:tr w:rsidR="003B0B4A" w:rsidRPr="00EC4115" w:rsidTr="003B0B4A">
        <w:trPr>
          <w:trHeight w:val="666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 w:cs="Times New Roman"/>
                <w:bCs/>
              </w:rPr>
              <w:t>Увеличение модернизированных объектов коммунальной и</w:t>
            </w:r>
            <w:r w:rsidRPr="00EC4115">
              <w:rPr>
                <w:rFonts w:ascii="Times New Roman" w:hAnsi="Times New Roman" w:cs="Times New Roman"/>
                <w:bCs/>
              </w:rPr>
              <w:t>н</w:t>
            </w:r>
            <w:r w:rsidRPr="00EC4115">
              <w:rPr>
                <w:rFonts w:ascii="Times New Roman" w:hAnsi="Times New Roman" w:cs="Times New Roman"/>
                <w:bCs/>
              </w:rPr>
              <w:t>фраструктуры, обслуживающих объекты социальной сферы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444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 w:cs="Times New Roman"/>
                <w:bCs/>
              </w:rPr>
              <w:t>Снижение количества аварий и сбоев на объектах коммунал</w:t>
            </w:r>
            <w:r w:rsidRPr="00EC4115">
              <w:rPr>
                <w:rFonts w:ascii="Times New Roman" w:hAnsi="Times New Roman" w:cs="Times New Roman"/>
                <w:bCs/>
              </w:rPr>
              <w:t>ь</w:t>
            </w:r>
            <w:r w:rsidRPr="00EC4115">
              <w:rPr>
                <w:rFonts w:ascii="Times New Roman" w:hAnsi="Times New Roman" w:cs="Times New Roman"/>
                <w:bCs/>
              </w:rPr>
              <w:t>ной инфраструктуры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459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 w:cs="Times New Roman"/>
                <w:bCs/>
              </w:rPr>
              <w:t>Уровень износа объектов коммунальной инфраструктуры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</w:tr>
      <w:tr w:rsidR="003B0B4A" w:rsidRPr="00EC4115" w:rsidTr="003B0B4A">
        <w:trPr>
          <w:trHeight w:val="275"/>
        </w:trPr>
        <w:tc>
          <w:tcPr>
            <w:tcW w:w="15482" w:type="dxa"/>
            <w:gridSpan w:val="10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C4115">
              <w:rPr>
                <w:rFonts w:ascii="Times New Roman" w:hAnsi="Times New Roman" w:cs="Times New Roman"/>
                <w:b/>
                <w:i/>
              </w:rPr>
              <w:t>Подпрограмма «Энергосбережение и повышение энергетической эффективности в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Зиминском районе» на 2016 – 2020</w:t>
            </w:r>
            <w:r w:rsidRPr="00EC4115">
              <w:rPr>
                <w:rFonts w:ascii="Times New Roman" w:hAnsi="Times New Roman" w:cs="Times New Roman"/>
                <w:b/>
                <w:i/>
              </w:rPr>
              <w:t xml:space="preserve"> годы</w:t>
            </w:r>
          </w:p>
        </w:tc>
      </w:tr>
      <w:tr w:rsidR="003B0B4A" w:rsidRPr="00EC4115" w:rsidTr="003B0B4A">
        <w:trPr>
          <w:trHeight w:val="722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 w:cs="Times New Roman"/>
                <w:bCs/>
              </w:rPr>
              <w:t>Снижение расходов местного бюджета на финансирование о</w:t>
            </w:r>
            <w:r w:rsidRPr="00EC4115">
              <w:rPr>
                <w:rFonts w:ascii="Times New Roman" w:hAnsi="Times New Roman" w:cs="Times New Roman"/>
                <w:bCs/>
              </w:rPr>
              <w:t>п</w:t>
            </w:r>
            <w:r w:rsidRPr="00EC4115">
              <w:rPr>
                <w:rFonts w:ascii="Times New Roman" w:hAnsi="Times New Roman" w:cs="Times New Roman"/>
                <w:bCs/>
              </w:rPr>
              <w:t>латы коммунальных услуг, потребляемых бюджетными стру</w:t>
            </w:r>
            <w:r w:rsidRPr="00EC4115">
              <w:rPr>
                <w:rFonts w:ascii="Times New Roman" w:hAnsi="Times New Roman" w:cs="Times New Roman"/>
                <w:bCs/>
              </w:rPr>
              <w:t>к</w:t>
            </w:r>
            <w:r w:rsidRPr="00EC4115">
              <w:rPr>
                <w:rFonts w:ascii="Times New Roman" w:hAnsi="Times New Roman" w:cs="Times New Roman"/>
                <w:bCs/>
              </w:rPr>
              <w:t>турами Зиминского района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444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 w:cs="Times New Roman"/>
                <w:bCs/>
              </w:rPr>
              <w:t>Снижение потребления энергоресурсов бюджетными структ</w:t>
            </w:r>
            <w:r w:rsidRPr="00EC4115">
              <w:rPr>
                <w:rFonts w:ascii="Times New Roman" w:hAnsi="Times New Roman" w:cs="Times New Roman"/>
                <w:bCs/>
              </w:rPr>
              <w:t>у</w:t>
            </w:r>
            <w:r w:rsidRPr="00EC4115">
              <w:rPr>
                <w:rFonts w:ascii="Times New Roman" w:hAnsi="Times New Roman" w:cs="Times New Roman"/>
                <w:bCs/>
              </w:rPr>
              <w:t>рами Зиминского района.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229"/>
        </w:trPr>
        <w:tc>
          <w:tcPr>
            <w:tcW w:w="15482" w:type="dxa"/>
            <w:gridSpan w:val="10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C4115">
              <w:rPr>
                <w:rFonts w:ascii="Times New Roman" w:hAnsi="Times New Roman" w:cs="Times New Roman"/>
                <w:b/>
                <w:i/>
              </w:rPr>
              <w:t>Подпрограмма «Развитие автомобильных дорог Зиминского района» на 2016-20</w:t>
            </w:r>
            <w:r>
              <w:rPr>
                <w:rFonts w:ascii="Times New Roman" w:hAnsi="Times New Roman" w:cs="Times New Roman"/>
                <w:b/>
                <w:i/>
              </w:rPr>
              <w:t xml:space="preserve">20 </w:t>
            </w:r>
            <w:r w:rsidRPr="00EC4115">
              <w:rPr>
                <w:rFonts w:ascii="Times New Roman" w:hAnsi="Times New Roman" w:cs="Times New Roman"/>
                <w:b/>
                <w:i/>
              </w:rPr>
              <w:t>годы.</w:t>
            </w:r>
          </w:p>
        </w:tc>
      </w:tr>
      <w:tr w:rsidR="003B0B4A" w:rsidRPr="00EC4115" w:rsidTr="003B0B4A">
        <w:trPr>
          <w:trHeight w:val="945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/>
              </w:rPr>
              <w:t>Увеличение протяженности автомобильных дорог общего пол</w:t>
            </w:r>
            <w:r w:rsidRPr="00EC4115">
              <w:rPr>
                <w:rFonts w:ascii="Times New Roman" w:hAnsi="Times New Roman"/>
              </w:rPr>
              <w:t>ь</w:t>
            </w:r>
            <w:r w:rsidRPr="00EC4115">
              <w:rPr>
                <w:rFonts w:ascii="Times New Roman" w:hAnsi="Times New Roman"/>
              </w:rPr>
              <w:t>зования местного значения вне границ населенных пунктов в границах Зиминского района, соответствующих нормативным требованиям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25</w:t>
            </w:r>
          </w:p>
        </w:tc>
      </w:tr>
      <w:tr w:rsidR="003B0B4A" w:rsidRPr="00EC4115" w:rsidTr="003B0B4A">
        <w:trPr>
          <w:trHeight w:val="903"/>
        </w:trPr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C4115">
              <w:rPr>
                <w:rFonts w:ascii="Times New Roman" w:hAnsi="Times New Roman"/>
              </w:rPr>
              <w:t>Обеспечение сохранности автомобильных дорог общего пол</w:t>
            </w:r>
            <w:r w:rsidRPr="00EC4115">
              <w:rPr>
                <w:rFonts w:ascii="Times New Roman" w:hAnsi="Times New Roman"/>
              </w:rPr>
              <w:t>ь</w:t>
            </w:r>
            <w:r w:rsidRPr="00EC4115">
              <w:rPr>
                <w:rFonts w:ascii="Times New Roman" w:hAnsi="Times New Roman"/>
              </w:rPr>
              <w:t>зования, находящихся в перечне автодорог Зиминского района, путем выполнения эксплуатационных мероприятий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B0B4A" w:rsidRPr="00EC4115" w:rsidRDefault="003B0B4A" w:rsidP="00C5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EC411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88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9" w:type="dxa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3B0B4A" w:rsidRPr="00EC4115" w:rsidRDefault="003B0B4A" w:rsidP="00C57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:rsidR="00252147" w:rsidRDefault="00252147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p w:rsidR="003E0D51" w:rsidRPr="00717DBC" w:rsidRDefault="003E0D51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  <w:sectPr w:rsidR="003E0D51" w:rsidRPr="00717DBC" w:rsidSect="004F4351">
          <w:type w:val="continuous"/>
          <w:pgSz w:w="16834" w:h="11909" w:orient="landscape"/>
          <w:pgMar w:top="284" w:right="850" w:bottom="284" w:left="1701" w:header="720" w:footer="720" w:gutter="0"/>
          <w:cols w:space="720"/>
          <w:noEndnote/>
          <w:docGrid w:linePitch="272"/>
        </w:sectPr>
      </w:pPr>
    </w:p>
    <w:p w:rsidR="00676849" w:rsidRPr="00717DBC" w:rsidRDefault="00CF03DA" w:rsidP="00F15B32">
      <w:pPr>
        <w:pStyle w:val="a8"/>
        <w:numPr>
          <w:ilvl w:val="0"/>
          <w:numId w:val="4"/>
        </w:numPr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Механизм реализации муниципальной программы</w:t>
      </w:r>
    </w:p>
    <w:p w:rsidR="00CF03DA" w:rsidRPr="00717DBC" w:rsidRDefault="00CF03DA" w:rsidP="00F15B32">
      <w:pPr>
        <w:pStyle w:val="a8"/>
        <w:ind w:left="720"/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</w:t>
      </w:r>
    </w:p>
    <w:p w:rsidR="00745666" w:rsidRPr="00717DBC" w:rsidRDefault="007B7FF6" w:rsidP="0038471E">
      <w:pPr>
        <w:tabs>
          <w:tab w:val="left" w:pos="993"/>
        </w:tabs>
        <w:contextualSpacing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4521DE" w:rsidRPr="00717DBC">
        <w:rPr>
          <w:sz w:val="22"/>
          <w:szCs w:val="22"/>
        </w:rPr>
        <w:tab/>
      </w:r>
      <w:r w:rsidR="00C2277E">
        <w:rPr>
          <w:bCs/>
          <w:sz w:val="22"/>
          <w:szCs w:val="22"/>
        </w:rPr>
        <w:t>Комитет</w:t>
      </w:r>
      <w:r w:rsidR="00C2277E" w:rsidRPr="003E0D51">
        <w:rPr>
          <w:bCs/>
          <w:sz w:val="22"/>
          <w:szCs w:val="22"/>
        </w:rPr>
        <w:t xml:space="preserve"> ж</w:t>
      </w:r>
      <w:r w:rsidR="00C2277E">
        <w:rPr>
          <w:bCs/>
          <w:sz w:val="22"/>
          <w:szCs w:val="22"/>
        </w:rPr>
        <w:t>илищно-коммунального хозяйства и строительства</w:t>
      </w:r>
      <w:r w:rsidR="00C2277E" w:rsidRPr="00717DBC">
        <w:rPr>
          <w:bCs/>
          <w:sz w:val="22"/>
          <w:szCs w:val="22"/>
        </w:rPr>
        <w:t xml:space="preserve"> </w:t>
      </w:r>
      <w:r w:rsidR="0033547A" w:rsidRPr="00717DBC">
        <w:rPr>
          <w:bCs/>
          <w:sz w:val="22"/>
          <w:szCs w:val="22"/>
        </w:rPr>
        <w:t>администрации З</w:t>
      </w:r>
      <w:r w:rsidR="0033547A" w:rsidRPr="00717DBC">
        <w:rPr>
          <w:bCs/>
          <w:sz w:val="22"/>
          <w:szCs w:val="22"/>
        </w:rPr>
        <w:t>и</w:t>
      </w:r>
      <w:r w:rsidR="0033547A" w:rsidRPr="00717DBC">
        <w:rPr>
          <w:bCs/>
          <w:sz w:val="22"/>
          <w:szCs w:val="22"/>
        </w:rPr>
        <w:t>минского районного муниципального образования</w:t>
      </w:r>
      <w:r w:rsidR="00C2277E">
        <w:rPr>
          <w:bCs/>
          <w:sz w:val="22"/>
          <w:szCs w:val="22"/>
        </w:rPr>
        <w:t xml:space="preserve"> (далее - Комитет)</w:t>
      </w:r>
      <w:r w:rsidR="00745666" w:rsidRPr="00717DBC">
        <w:rPr>
          <w:sz w:val="22"/>
          <w:szCs w:val="22"/>
        </w:rPr>
        <w:t>, являясь ответственным и</w:t>
      </w:r>
      <w:r w:rsidR="00745666" w:rsidRPr="00717DBC">
        <w:rPr>
          <w:sz w:val="22"/>
          <w:szCs w:val="22"/>
        </w:rPr>
        <w:t>с</w:t>
      </w:r>
      <w:r w:rsidR="00745666" w:rsidRPr="00717DBC">
        <w:rPr>
          <w:sz w:val="22"/>
          <w:szCs w:val="22"/>
        </w:rPr>
        <w:t xml:space="preserve">полнителем муниципальной программы,  осуществляет </w:t>
      </w:r>
      <w:r w:rsidR="00500686">
        <w:rPr>
          <w:sz w:val="22"/>
          <w:szCs w:val="22"/>
        </w:rPr>
        <w:t>реализацию</w:t>
      </w:r>
      <w:r w:rsidR="00745666" w:rsidRPr="00717DBC">
        <w:rPr>
          <w:sz w:val="22"/>
          <w:szCs w:val="22"/>
        </w:rPr>
        <w:t xml:space="preserve">  муниципальной программы в целом, несет ответственность  за достижение целевых показателей муниципальной программы, а также за достижение ожидаемых конечных результатов ее реализации.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r w:rsidR="0033547A" w:rsidRPr="00717DBC">
        <w:rPr>
          <w:sz w:val="22"/>
          <w:szCs w:val="22"/>
        </w:rPr>
        <w:t xml:space="preserve">    </w:t>
      </w:r>
      <w:r w:rsidR="00C2277E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</w:t>
      </w:r>
      <w:r w:rsidR="00500686">
        <w:rPr>
          <w:sz w:val="22"/>
          <w:szCs w:val="22"/>
        </w:rPr>
        <w:t>несе</w:t>
      </w:r>
      <w:r w:rsidRPr="00717DBC">
        <w:rPr>
          <w:sz w:val="22"/>
          <w:szCs w:val="22"/>
        </w:rPr>
        <w:t xml:space="preserve">т ответственность за целевое и эффективное использование выделенных им бюджетных средств на реализацию муниципальной программы.     </w:t>
      </w:r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Объем бюджетных ассигнований  на реализацию муниципальной программы утверждается решением Думы Зиминского муниципального района о бюджете  Зиминского районного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пального образования на очередной финансовый год и плановый период.  </w:t>
      </w:r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 xml:space="preserve">При сокращении (увеличении) бюджетных ассигнований в местном бюджете, утвержденных Думой Зиминского муниципального района, </w:t>
      </w:r>
      <w:r w:rsidR="00C2277E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представляет в Финансовое управление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района постановление администрации Зиминского районного муниципального образ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вания  о внесении изменений  в муниципальную программу не позднее  2-х месяцев со дня всту</w:t>
      </w:r>
      <w:r w:rsidRPr="00717DBC">
        <w:rPr>
          <w:sz w:val="22"/>
          <w:szCs w:val="22"/>
        </w:rPr>
        <w:t>п</w:t>
      </w:r>
      <w:r w:rsidRPr="00717DBC">
        <w:rPr>
          <w:sz w:val="22"/>
          <w:szCs w:val="22"/>
        </w:rPr>
        <w:t>ления в силу решения Думы Зиминского муниципального района об утверждении соответству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щих изменений в местном бюджете.</w:t>
      </w:r>
      <w:proofErr w:type="gramEnd"/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745666" w:rsidRPr="00717DBC" w:rsidRDefault="00C2277E" w:rsidP="00F15B32">
      <w:pPr>
        <w:jc w:val="both"/>
        <w:rPr>
          <w:b/>
          <w:sz w:val="22"/>
          <w:szCs w:val="22"/>
        </w:rPr>
      </w:pPr>
      <w:r w:rsidRPr="00C2277E">
        <w:rPr>
          <w:b/>
          <w:bCs/>
          <w:sz w:val="22"/>
          <w:szCs w:val="22"/>
        </w:rPr>
        <w:t>Комитет</w:t>
      </w:r>
      <w:r w:rsidR="00745666" w:rsidRPr="00717DBC">
        <w:rPr>
          <w:b/>
          <w:sz w:val="22"/>
          <w:szCs w:val="22"/>
        </w:rPr>
        <w:t>: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-  принимает решение о внесении изменений  в муниципальную программу, обеспечивает  разр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ботку проектов изменений в муниципальную программу, их согласование и утверждение, а также размещение на официальном сайте администрации Зиминского района </w:t>
      </w:r>
      <w:hyperlink r:id="rId8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осуществляет мониторинг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проводит оценку эффективности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точников в соответствии с законодательством для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 формирует предложения по разработке проекта изменений в муниципальную программу;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Реализация муниципальной программы осуществляется в соответствии с </w:t>
      </w:r>
      <w:hyperlink r:id="rId9" w:anchor="Par2187" w:history="1">
        <w:r w:rsidRPr="00717DBC">
          <w:rPr>
            <w:sz w:val="22"/>
            <w:szCs w:val="22"/>
          </w:rPr>
          <w:t>планом</w:t>
        </w:r>
      </w:hyperlink>
      <w:r w:rsidRPr="00717DBC">
        <w:rPr>
          <w:sz w:val="22"/>
          <w:szCs w:val="22"/>
        </w:rPr>
        <w:t xml:space="preserve"> меропри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тий, который разрабатывается отделом  на очередной финансовый год и содержит перечень мер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приятий муниципальной программы с указанием исполнителей, сроков реализации, показателей мероприятий и объемов ресурсного обеспечения, по утвержденной форме.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План мероприятий утверждается </w:t>
      </w:r>
      <w:r w:rsidR="00C2277E">
        <w:rPr>
          <w:sz w:val="22"/>
          <w:szCs w:val="22"/>
        </w:rPr>
        <w:t>Комитетом</w:t>
      </w:r>
      <w:r w:rsidRPr="00717DBC">
        <w:rPr>
          <w:sz w:val="22"/>
          <w:szCs w:val="22"/>
        </w:rPr>
        <w:t xml:space="preserve"> в срок до 27 декабря текущего финансового года и направляется в отдел</w:t>
      </w:r>
      <w:r w:rsidR="00500686">
        <w:rPr>
          <w:sz w:val="22"/>
          <w:szCs w:val="22"/>
        </w:rPr>
        <w:t xml:space="preserve"> по</w:t>
      </w:r>
      <w:r w:rsidRPr="00717DBC">
        <w:rPr>
          <w:sz w:val="22"/>
          <w:szCs w:val="22"/>
        </w:rPr>
        <w:t xml:space="preserve"> экономике, труду и охране труда, потребительскому рынку администр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ции Зиминского районного муниципального образования.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r w:rsidR="00C2277E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готовит отчеты об исполнении  плана реализации мероприятий муниципальной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граммы и предоставляет их в отдел по экономике, труду и охране труда, потребительскому рынку администрации Зиминского районного муниципального образования: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1) на 1 апреля – до 25 апреля текущего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2)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июля – до 25 июля текущего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3)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октября – до 25 октября текущего года.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proofErr w:type="gramStart"/>
      <w:r w:rsidR="00BE009D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в срок до 1-го марта года, следующего за отчетным, а также по окончании срока ре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лизации муниципальной программы, подготавливает и представляет в Финансовое управление Зиминского района и в отдел </w:t>
      </w:r>
      <w:r w:rsidR="00500686">
        <w:rPr>
          <w:sz w:val="22"/>
          <w:szCs w:val="22"/>
        </w:rPr>
        <w:t xml:space="preserve">по </w:t>
      </w:r>
      <w:r w:rsidRPr="00717DBC">
        <w:rPr>
          <w:sz w:val="22"/>
          <w:szCs w:val="22"/>
        </w:rPr>
        <w:t>экономике, труду и охране труда, потребительскому рынку адм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нистрации Зиминского районного муниципального образования отчет о ходе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программы.</w:t>
      </w:r>
      <w:proofErr w:type="gramEnd"/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Отчет должен содержать: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исполнении целевых показателей муниципальной программы по итогам отчетного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- отчет об исполнении мероприятий муниципальной программы за отчетный год;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 выполнении сводных показателей муниципальных заданий на оказание муниципальных услуг (выполнение работ) муниципальными учреждениями Зиминского района в рамках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 (при их наличии);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использовании бюджетных ассигнований местного бюджета на реализацию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пояснительную записку, содержащую анализ факторов, повлиявших на ход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программы, сведения о внесенных ответственным исполнителем изменениях в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пальную программу, иную информацию, необходимую для отражения результатов реализации муниципальной программы.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 xml:space="preserve">          Решение о сокращении бюджетных ассигнований, приостановлении или досрочном прекр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щении муниципальной программы по оценке эффективности ее реализации принимает мэр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районного муниципального образования.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Pr="00717DBC">
        <w:rPr>
          <w:sz w:val="22"/>
          <w:szCs w:val="22"/>
        </w:rPr>
        <w:tab/>
        <w:t>Отчет об оценке эффективности реализации муниципальной программы подлежит ра</w:t>
      </w:r>
      <w:r w:rsidRPr="00717DBC">
        <w:rPr>
          <w:sz w:val="22"/>
          <w:szCs w:val="22"/>
        </w:rPr>
        <w:t>з</w:t>
      </w:r>
      <w:r w:rsidRPr="00717DBC">
        <w:rPr>
          <w:sz w:val="22"/>
          <w:szCs w:val="22"/>
        </w:rPr>
        <w:t xml:space="preserve">мещению </w:t>
      </w:r>
      <w:r w:rsidR="00C2277E">
        <w:rPr>
          <w:bCs/>
          <w:sz w:val="22"/>
          <w:szCs w:val="22"/>
        </w:rPr>
        <w:t>Комитетом</w:t>
      </w:r>
      <w:r w:rsidR="00C2277E" w:rsidRPr="003E0D51">
        <w:rPr>
          <w:bCs/>
          <w:sz w:val="22"/>
          <w:szCs w:val="22"/>
        </w:rPr>
        <w:t xml:space="preserve"> </w:t>
      </w:r>
      <w:r w:rsidRPr="00717DBC">
        <w:rPr>
          <w:sz w:val="22"/>
          <w:szCs w:val="22"/>
        </w:rPr>
        <w:t xml:space="preserve">на официальном сайте администрации Зиминского района </w:t>
      </w:r>
      <w:hyperlink r:id="rId10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.</w:t>
      </w:r>
    </w:p>
    <w:p w:rsidR="00745666" w:rsidRPr="00717DBC" w:rsidRDefault="00745666" w:rsidP="00F15B32">
      <w:pPr>
        <w:ind w:firstLine="567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B67FE5" w:rsidRPr="00717DBC" w:rsidRDefault="00B67FE5" w:rsidP="00F15B32">
      <w:pPr>
        <w:pStyle w:val="a8"/>
        <w:numPr>
          <w:ilvl w:val="0"/>
          <w:numId w:val="4"/>
        </w:numPr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эффективности реализации муниципальной программы</w:t>
      </w:r>
    </w:p>
    <w:p w:rsidR="00B67FE5" w:rsidRPr="00717DBC" w:rsidRDefault="00B67FE5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Оценка эффективности и результативности реализации </w:t>
      </w:r>
      <w:r w:rsidR="00BB13E3" w:rsidRPr="00717DBC">
        <w:rPr>
          <w:sz w:val="22"/>
          <w:szCs w:val="22"/>
        </w:rPr>
        <w:t>муниципальной</w:t>
      </w:r>
      <w:r w:rsidRPr="00717DBC">
        <w:rPr>
          <w:sz w:val="22"/>
          <w:szCs w:val="22"/>
        </w:rPr>
        <w:t xml:space="preserve"> </w:t>
      </w:r>
      <w:r w:rsidR="00BB13E3" w:rsidRPr="00717DBC">
        <w:rPr>
          <w:sz w:val="22"/>
          <w:szCs w:val="22"/>
        </w:rPr>
        <w:t xml:space="preserve">программы </w:t>
      </w:r>
      <w:r w:rsidRPr="00717DBC">
        <w:rPr>
          <w:sz w:val="22"/>
          <w:szCs w:val="22"/>
        </w:rPr>
        <w:t>пров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дится по итогам ее реализации за отчетный финансовый год и в целом</w:t>
      </w:r>
      <w:r w:rsidR="00BB13E3" w:rsidRPr="00717DBC">
        <w:rPr>
          <w:sz w:val="22"/>
          <w:szCs w:val="22"/>
        </w:rPr>
        <w:t xml:space="preserve"> после завершения реализ</w:t>
      </w:r>
      <w:r w:rsidR="00BB13E3" w:rsidRPr="00717DBC">
        <w:rPr>
          <w:sz w:val="22"/>
          <w:szCs w:val="22"/>
        </w:rPr>
        <w:t>а</w:t>
      </w:r>
      <w:r w:rsidR="00BB13E3" w:rsidRPr="00717DBC">
        <w:rPr>
          <w:sz w:val="22"/>
          <w:szCs w:val="22"/>
        </w:rPr>
        <w:t>ции</w:t>
      </w:r>
      <w:r w:rsidRPr="00717DBC">
        <w:rPr>
          <w:sz w:val="22"/>
          <w:szCs w:val="22"/>
        </w:rPr>
        <w:t xml:space="preserve">. </w:t>
      </w:r>
    </w:p>
    <w:p w:rsidR="007E089B" w:rsidRPr="00717DBC" w:rsidRDefault="00B67FE5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Для оценки эффективности конечных результатов </w:t>
      </w:r>
      <w:r w:rsidR="00BB13E3" w:rsidRPr="00717DBC">
        <w:rPr>
          <w:sz w:val="22"/>
          <w:szCs w:val="22"/>
        </w:rPr>
        <w:t xml:space="preserve">муниципальной программы </w:t>
      </w:r>
      <w:r w:rsidRPr="00717DBC">
        <w:rPr>
          <w:sz w:val="22"/>
          <w:szCs w:val="22"/>
        </w:rPr>
        <w:t>используются целевые индикаторы и показатели результативности, позволяющие оценить достижение устано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 xml:space="preserve">ленных целей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. Изменение планируемых и фактически достигнутых показателей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 рассчитывается (фиксируется) по отношению к значен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ям соответствующих показателей.</w:t>
      </w:r>
    </w:p>
    <w:p w:rsidR="007E089B" w:rsidRPr="00717DBC" w:rsidRDefault="007E089B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Основным показателем эффективности муниципальной программы является то, что в р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 xml:space="preserve">зультате комплексного подхода через реализацию </w:t>
      </w:r>
      <w:r w:rsidR="008B2BBF" w:rsidRPr="00717DBC">
        <w:rPr>
          <w:sz w:val="22"/>
          <w:szCs w:val="22"/>
        </w:rPr>
        <w:t xml:space="preserve">мероприятий муниципальной программы </w:t>
      </w:r>
      <w:r w:rsidRPr="00717DBC">
        <w:rPr>
          <w:sz w:val="22"/>
          <w:szCs w:val="22"/>
        </w:rPr>
        <w:t>в по</w:t>
      </w:r>
      <w:r w:rsidRPr="00717DBC">
        <w:rPr>
          <w:sz w:val="22"/>
          <w:szCs w:val="22"/>
        </w:rPr>
        <w:t>л</w:t>
      </w:r>
      <w:r w:rsidRPr="00717DBC">
        <w:rPr>
          <w:sz w:val="22"/>
          <w:szCs w:val="22"/>
        </w:rPr>
        <w:t>ном объёме</w:t>
      </w:r>
      <w:r w:rsidR="008B2BBF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будет возможно:</w:t>
      </w:r>
    </w:p>
    <w:p w:rsidR="008B2BBF" w:rsidRPr="00717DBC" w:rsidRDefault="00971339" w:rsidP="00F15B32">
      <w:pPr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модернизация</w:t>
      </w:r>
      <w:r w:rsidR="007A6D7C" w:rsidRPr="00717DBC">
        <w:rPr>
          <w:sz w:val="22"/>
          <w:szCs w:val="22"/>
          <w:lang w:eastAsia="en-US"/>
        </w:rPr>
        <w:t xml:space="preserve"> </w:t>
      </w:r>
      <w:r w:rsidR="008B2BBF" w:rsidRPr="00717DBC">
        <w:rPr>
          <w:sz w:val="22"/>
          <w:szCs w:val="22"/>
          <w:lang w:eastAsia="en-US"/>
        </w:rPr>
        <w:t>объектов коммунальной инфраструктуры, обслуживающих объекты социал</w:t>
      </w:r>
      <w:r w:rsidR="008B2BBF" w:rsidRPr="00717DBC">
        <w:rPr>
          <w:sz w:val="22"/>
          <w:szCs w:val="22"/>
          <w:lang w:eastAsia="en-US"/>
        </w:rPr>
        <w:t>ь</w:t>
      </w:r>
      <w:r w:rsidR="008B2BBF" w:rsidRPr="00717DBC">
        <w:rPr>
          <w:sz w:val="22"/>
          <w:szCs w:val="22"/>
          <w:lang w:eastAsia="en-US"/>
        </w:rPr>
        <w:t>ной сферы;</w:t>
      </w:r>
    </w:p>
    <w:p w:rsidR="008B2BBF" w:rsidRPr="00717DBC" w:rsidRDefault="008B2BBF" w:rsidP="00F15B32">
      <w:pPr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снижение количества аварий и сбоев на объектах коммунальной инфраструктуры Зиминск</w:t>
      </w:r>
      <w:r w:rsidRPr="00717DBC">
        <w:rPr>
          <w:sz w:val="22"/>
          <w:szCs w:val="22"/>
          <w:lang w:eastAsia="en-US"/>
        </w:rPr>
        <w:t>о</w:t>
      </w:r>
      <w:r w:rsidRPr="00717DBC">
        <w:rPr>
          <w:sz w:val="22"/>
          <w:szCs w:val="22"/>
          <w:lang w:eastAsia="en-US"/>
        </w:rPr>
        <w:t>го района;</w:t>
      </w:r>
    </w:p>
    <w:p w:rsidR="008B2BBF" w:rsidRPr="00717DBC" w:rsidRDefault="008B2BBF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снижение уровня износа объектов коммунальной инфраструктуры к 20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>2</w:t>
      </w:r>
      <w:r w:rsidR="00BE770B">
        <w:rPr>
          <w:rFonts w:ascii="Times New Roman" w:hAnsi="Times New Roman" w:cs="Times New Roman"/>
          <w:sz w:val="22"/>
          <w:szCs w:val="22"/>
          <w:lang w:eastAsia="en-US"/>
        </w:rPr>
        <w:t>0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 году до </w:t>
      </w:r>
      <w:r w:rsidR="00212D1D">
        <w:rPr>
          <w:rFonts w:ascii="Times New Roman" w:hAnsi="Times New Roman" w:cs="Times New Roman"/>
          <w:sz w:val="22"/>
          <w:szCs w:val="22"/>
          <w:lang w:eastAsia="en-US"/>
        </w:rPr>
        <w:t>1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0 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%;</w:t>
      </w:r>
    </w:p>
    <w:p w:rsidR="007E089B" w:rsidRPr="00717DBC" w:rsidRDefault="007A6D7C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снизить расходы местного бюджета на финансирование оплаты коммунальных услуг п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о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требляемых бюджетными структурами, за счёт ежегодного снижения потребления энергоресурсов в среднем не менее чем на 15% за период реализации муниципальной программы;</w:t>
      </w:r>
    </w:p>
    <w:p w:rsidR="0091052E" w:rsidRPr="00717DBC" w:rsidRDefault="0091052E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доля протяженности автомобильных дорог общего пользования местного значения вне гр</w:t>
      </w:r>
      <w:r w:rsidRPr="00717DBC">
        <w:rPr>
          <w:rFonts w:ascii="Times New Roman" w:eastAsia="Calibri" w:hAnsi="Times New Roman" w:cs="Times New Roman"/>
          <w:sz w:val="22"/>
          <w:szCs w:val="22"/>
        </w:rPr>
        <w:t>а</w:t>
      </w:r>
      <w:r w:rsidRPr="00717DBC">
        <w:rPr>
          <w:rFonts w:ascii="Times New Roman" w:eastAsia="Calibri" w:hAnsi="Times New Roman" w:cs="Times New Roman"/>
          <w:sz w:val="22"/>
          <w:szCs w:val="22"/>
        </w:rPr>
        <w:t>ниц населенных пунктов в границах Зиминского района, не отвечающих нормативным требован</w:t>
      </w:r>
      <w:r w:rsidRPr="00717DBC">
        <w:rPr>
          <w:rFonts w:ascii="Times New Roman" w:eastAsia="Calibri" w:hAnsi="Times New Roman" w:cs="Times New Roman"/>
          <w:sz w:val="22"/>
          <w:szCs w:val="22"/>
        </w:rPr>
        <w:t>и</w:t>
      </w:r>
      <w:r w:rsidRPr="00717DBC">
        <w:rPr>
          <w:rFonts w:ascii="Times New Roman" w:eastAsia="Calibri" w:hAnsi="Times New Roman" w:cs="Times New Roman"/>
          <w:sz w:val="22"/>
          <w:szCs w:val="22"/>
        </w:rPr>
        <w:t>ям к транспортно-эксплуатационным показателям к 20</w:t>
      </w:r>
      <w:r w:rsidR="00CE0F7B" w:rsidRPr="00717DBC">
        <w:rPr>
          <w:rFonts w:ascii="Times New Roman" w:eastAsia="Calibri" w:hAnsi="Times New Roman" w:cs="Times New Roman"/>
          <w:sz w:val="22"/>
          <w:szCs w:val="22"/>
        </w:rPr>
        <w:t>2</w:t>
      </w:r>
      <w:r w:rsidR="006D61B6">
        <w:rPr>
          <w:rFonts w:ascii="Times New Roman" w:eastAsia="Calibri" w:hAnsi="Times New Roman" w:cs="Times New Roman"/>
          <w:sz w:val="22"/>
          <w:szCs w:val="22"/>
        </w:rPr>
        <w:t>0</w:t>
      </w:r>
      <w:r w:rsidRPr="00717DBC">
        <w:rPr>
          <w:rFonts w:ascii="Times New Roman" w:eastAsia="Calibri" w:hAnsi="Times New Roman" w:cs="Times New Roman"/>
          <w:sz w:val="22"/>
          <w:szCs w:val="22"/>
        </w:rPr>
        <w:t xml:space="preserve"> году снизится до </w:t>
      </w:r>
      <w:r w:rsidR="00963A1B" w:rsidRPr="00717DBC">
        <w:rPr>
          <w:rFonts w:ascii="Times New Roman" w:eastAsia="Calibri" w:hAnsi="Times New Roman" w:cs="Times New Roman"/>
          <w:sz w:val="22"/>
          <w:szCs w:val="22"/>
        </w:rPr>
        <w:t>2</w:t>
      </w:r>
      <w:r w:rsidR="00212D1D">
        <w:rPr>
          <w:rFonts w:ascii="Times New Roman" w:eastAsia="Calibri" w:hAnsi="Times New Roman" w:cs="Times New Roman"/>
          <w:sz w:val="22"/>
          <w:szCs w:val="22"/>
        </w:rPr>
        <w:t>0</w:t>
      </w:r>
      <w:r w:rsidRPr="00717DBC">
        <w:rPr>
          <w:rFonts w:ascii="Times New Roman" w:eastAsia="Calibri" w:hAnsi="Times New Roman" w:cs="Times New Roman"/>
          <w:sz w:val="22"/>
          <w:szCs w:val="22"/>
        </w:rPr>
        <w:t>%.</w:t>
      </w:r>
    </w:p>
    <w:p w:rsidR="0091052E" w:rsidRPr="00717DBC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Оценка эффективности реализации муниципальной программы производится по формам, представленным в приложении в муниципальной программе</w:t>
      </w:r>
      <w:r w:rsidR="0091052E" w:rsidRPr="00717DBC">
        <w:rPr>
          <w:rFonts w:ascii="Times New Roman" w:eastAsia="Calibri" w:hAnsi="Times New Roman" w:cs="Times New Roman"/>
          <w:sz w:val="22"/>
          <w:szCs w:val="22"/>
        </w:rPr>
        <w:t xml:space="preserve">. </w:t>
      </w: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Pr="00717DBC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DB46E0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BE009D" w:rsidRPr="00717DBC" w:rsidRDefault="00BE009D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C45CE" w:rsidRPr="00717DBC" w:rsidRDefault="001C45C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b/>
          <w:sz w:val="22"/>
          <w:szCs w:val="22"/>
        </w:rPr>
        <w:lastRenderedPageBreak/>
        <w:t>12. Подпрограммы муниципальной программы</w:t>
      </w:r>
    </w:p>
    <w:p w:rsidR="0091052E" w:rsidRPr="00717DBC" w:rsidRDefault="0091052E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6C697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12.1. </w:t>
      </w:r>
      <w:r w:rsidR="006C697D" w:rsidRPr="00717DBC">
        <w:rPr>
          <w:rFonts w:ascii="Times New Roman" w:hAnsi="Times New Roman"/>
          <w:bCs w:val="0"/>
          <w:color w:val="auto"/>
        </w:rPr>
        <w:t xml:space="preserve">Подпрограмма </w:t>
      </w:r>
    </w:p>
    <w:p w:rsidR="00B22C5F" w:rsidRPr="00717DBC" w:rsidRDefault="006C697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«Модернизация объектов коммунальной инфраструктуры Зиминского района» </w:t>
      </w:r>
    </w:p>
    <w:p w:rsidR="006C697D" w:rsidRPr="00717DBC" w:rsidRDefault="006C697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2016 – 20</w:t>
      </w:r>
      <w:r w:rsidR="00CE0F7B" w:rsidRPr="00717DBC">
        <w:rPr>
          <w:rFonts w:ascii="Times New Roman" w:hAnsi="Times New Roman"/>
          <w:bCs w:val="0"/>
          <w:color w:val="auto"/>
        </w:rPr>
        <w:t>2</w:t>
      </w:r>
      <w:r w:rsidR="003B0B4A">
        <w:rPr>
          <w:rFonts w:ascii="Times New Roman" w:hAnsi="Times New Roman"/>
          <w:bCs w:val="0"/>
          <w:color w:val="auto"/>
        </w:rPr>
        <w:t>0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6C697D" w:rsidRPr="00717DBC" w:rsidRDefault="006C697D" w:rsidP="00F15B32">
      <w:pPr>
        <w:jc w:val="center"/>
        <w:rPr>
          <w:sz w:val="22"/>
          <w:szCs w:val="22"/>
        </w:rPr>
      </w:pPr>
    </w:p>
    <w:p w:rsidR="006C697D" w:rsidRPr="00717DBC" w:rsidRDefault="006C697D" w:rsidP="00F15B32">
      <w:pPr>
        <w:pStyle w:val="a8"/>
        <w:numPr>
          <w:ilvl w:val="0"/>
          <w:numId w:val="5"/>
        </w:numPr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W w:w="10633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45"/>
        <w:gridCol w:w="8088"/>
      </w:tblGrid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p w:rsidR="00CE0F7B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«Модернизация объектов коммунальной инфраструктуры Зиминского района» на 2016 – 20</w:t>
            </w:r>
            <w:r w:rsidR="00CE0F7B" w:rsidRPr="003E0D51">
              <w:rPr>
                <w:sz w:val="22"/>
                <w:szCs w:val="22"/>
              </w:rPr>
              <w:t>2</w:t>
            </w:r>
            <w:r w:rsidR="003B0B4A">
              <w:rPr>
                <w:sz w:val="22"/>
                <w:szCs w:val="22"/>
              </w:rPr>
              <w:t>0</w:t>
            </w:r>
            <w:r w:rsidRPr="003E0D51">
              <w:rPr>
                <w:sz w:val="22"/>
                <w:szCs w:val="22"/>
              </w:rPr>
              <w:t xml:space="preserve"> годы 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(далее – подпрограмма)</w:t>
            </w:r>
          </w:p>
        </w:tc>
      </w:tr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963A1B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 исполн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тель</w:t>
            </w:r>
            <w:r w:rsidR="006C697D" w:rsidRPr="003E0D51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7797" w:type="dxa"/>
            <w:vAlign w:val="center"/>
          </w:tcPr>
          <w:p w:rsidR="00C2277E" w:rsidRDefault="00C2277E" w:rsidP="00F15B3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Комитет</w:t>
            </w:r>
            <w:r w:rsidRPr="003E0D51">
              <w:rPr>
                <w:bCs/>
                <w:sz w:val="22"/>
                <w:szCs w:val="22"/>
              </w:rPr>
              <w:t xml:space="preserve"> ж</w:t>
            </w:r>
            <w:r>
              <w:rPr>
                <w:bCs/>
                <w:sz w:val="22"/>
                <w:szCs w:val="22"/>
              </w:rPr>
              <w:t>илищно-коммунального хозяйства и строительства</w:t>
            </w:r>
            <w:r w:rsidRPr="003E0D51">
              <w:rPr>
                <w:bCs/>
                <w:sz w:val="22"/>
                <w:szCs w:val="22"/>
              </w:rPr>
              <w:t xml:space="preserve"> </w:t>
            </w:r>
          </w:p>
          <w:p w:rsidR="006C697D" w:rsidRPr="003E0D51" w:rsidRDefault="00DB46E0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администрации Зиминского районного муниципального образования</w:t>
            </w:r>
          </w:p>
        </w:tc>
      </w:tr>
      <w:tr w:rsidR="006C697D" w:rsidRPr="003E0D51" w:rsidTr="00DF2C7F">
        <w:trPr>
          <w:trHeight w:val="1082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Цель подпрограммы 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Повышение надежности функционирования систем коммунальной инфраструктуры (минимизация аварий и сбоев), </w:t>
            </w:r>
            <w:r w:rsidRPr="003E0D51">
              <w:rPr>
                <w:sz w:val="22"/>
                <w:szCs w:val="22"/>
              </w:rPr>
              <w:t>снижение затрат на текущий ремонт</w:t>
            </w:r>
            <w:r w:rsidRPr="003E0D51">
              <w:rPr>
                <w:bCs/>
                <w:sz w:val="22"/>
                <w:szCs w:val="22"/>
              </w:rPr>
              <w:t>, обеспечение комфортных условий проживания граждан на территории Зиминского района.</w:t>
            </w:r>
          </w:p>
        </w:tc>
      </w:tr>
      <w:tr w:rsidR="006C697D" w:rsidRPr="003E0D51" w:rsidTr="00DF2C7F">
        <w:trPr>
          <w:trHeight w:val="256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1. Модернизация объектов коммунальной инфраструктуры в Зиминском районе.</w:t>
            </w:r>
          </w:p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 Подготовка объектов коммунальной инфраструктуры Зиминского района к от</w:t>
            </w:r>
            <w:r w:rsidRPr="003E0D51">
              <w:rPr>
                <w:bCs/>
                <w:sz w:val="22"/>
                <w:szCs w:val="22"/>
              </w:rPr>
              <w:t>о</w:t>
            </w:r>
            <w:r w:rsidRPr="003E0D51">
              <w:rPr>
                <w:bCs/>
                <w:sz w:val="22"/>
                <w:szCs w:val="22"/>
              </w:rPr>
              <w:t>пительному периоду.</w:t>
            </w:r>
          </w:p>
        </w:tc>
      </w:tr>
      <w:tr w:rsidR="006C697D" w:rsidRPr="003E0D51" w:rsidTr="00DF2C7F">
        <w:trPr>
          <w:trHeight w:val="275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реализации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>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C34BEE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E30E70">
              <w:rPr>
                <w:sz w:val="22"/>
                <w:szCs w:val="22"/>
              </w:rPr>
              <w:t>2</w:t>
            </w:r>
            <w:r w:rsidR="003B0B4A">
              <w:rPr>
                <w:sz w:val="22"/>
                <w:szCs w:val="22"/>
              </w:rPr>
              <w:t>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6C697D" w:rsidRPr="003E0D51" w:rsidTr="00DF2C7F">
        <w:trPr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1. Количество </w:t>
            </w:r>
            <w:r w:rsidR="00E70078" w:rsidRPr="003E0D51">
              <w:rPr>
                <w:bCs/>
                <w:sz w:val="22"/>
                <w:szCs w:val="22"/>
              </w:rPr>
              <w:t>модернизированных</w:t>
            </w:r>
            <w:r w:rsidRPr="003E0D51">
              <w:rPr>
                <w:bCs/>
                <w:sz w:val="22"/>
                <w:szCs w:val="22"/>
              </w:rPr>
              <w:t xml:space="preserve"> объектов коммунальной инфраструктуры, о</w:t>
            </w:r>
            <w:r w:rsidRPr="003E0D51">
              <w:rPr>
                <w:bCs/>
                <w:sz w:val="22"/>
                <w:szCs w:val="22"/>
              </w:rPr>
              <w:t>б</w:t>
            </w:r>
            <w:r w:rsidRPr="003E0D51">
              <w:rPr>
                <w:bCs/>
                <w:sz w:val="22"/>
                <w:szCs w:val="22"/>
              </w:rPr>
              <w:t>служивающих объекты социальной сферы.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2.Количество аварий и сбоев на объектах коммунальной инфраструктуры</w:t>
            </w:r>
            <w:r w:rsidRPr="003E0D51">
              <w:rPr>
                <w:sz w:val="22"/>
                <w:szCs w:val="22"/>
              </w:rPr>
              <w:t>.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3. Уровень износа объектов коммунальной инфраструктуры.</w:t>
            </w:r>
          </w:p>
        </w:tc>
      </w:tr>
      <w:tr w:rsidR="006C697D" w:rsidRPr="003E0D51" w:rsidTr="00DA36A3">
        <w:trPr>
          <w:trHeight w:val="2106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источники финансирования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tbl>
            <w:tblPr>
              <w:tblW w:w="79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61"/>
              <w:gridCol w:w="866"/>
              <w:gridCol w:w="957"/>
              <w:gridCol w:w="843"/>
              <w:gridCol w:w="915"/>
              <w:gridCol w:w="843"/>
              <w:gridCol w:w="843"/>
            </w:tblGrid>
            <w:tr w:rsidR="003B0B4A" w:rsidRPr="00DA36A3" w:rsidTr="003B0B4A">
              <w:tc>
                <w:tcPr>
                  <w:tcW w:w="2661" w:type="dxa"/>
                </w:tcPr>
                <w:p w:rsidR="003B0B4A" w:rsidRPr="00DA36A3" w:rsidRDefault="003B0B4A" w:rsidP="00DA36A3">
                  <w:pPr>
                    <w:ind w:firstLine="567"/>
                  </w:pPr>
                  <w:r w:rsidRPr="00DA36A3">
                    <w:t>Сроки реализации</w:t>
                  </w:r>
                </w:p>
              </w:tc>
              <w:tc>
                <w:tcPr>
                  <w:tcW w:w="866" w:type="dxa"/>
                </w:tcPr>
                <w:p w:rsidR="003B0B4A" w:rsidRPr="00DA36A3" w:rsidRDefault="003B0B4A" w:rsidP="00DA36A3">
                  <w:pPr>
                    <w:jc w:val="center"/>
                  </w:pPr>
                  <w:r w:rsidRPr="00DA36A3">
                    <w:t>Всего</w:t>
                  </w:r>
                </w:p>
                <w:p w:rsidR="003B0B4A" w:rsidRPr="00DA36A3" w:rsidRDefault="003B0B4A" w:rsidP="00DA36A3">
                  <w:pPr>
                    <w:jc w:val="center"/>
                  </w:pPr>
                  <w:r w:rsidRPr="00DA36A3">
                    <w:t xml:space="preserve">тыс. руб. </w:t>
                  </w:r>
                </w:p>
              </w:tc>
              <w:tc>
                <w:tcPr>
                  <w:tcW w:w="957" w:type="dxa"/>
                  <w:vAlign w:val="center"/>
                </w:tcPr>
                <w:p w:rsidR="003B0B4A" w:rsidRPr="00DA36A3" w:rsidRDefault="003B0B4A" w:rsidP="003B0B4A">
                  <w:pPr>
                    <w:ind w:left="-108"/>
                    <w:jc w:val="center"/>
                  </w:pPr>
                  <w:r w:rsidRPr="00DA36A3">
                    <w:t>2016</w:t>
                  </w:r>
                </w:p>
                <w:p w:rsidR="003B0B4A" w:rsidRPr="00DA36A3" w:rsidRDefault="003B0B4A" w:rsidP="003B0B4A">
                  <w:pPr>
                    <w:ind w:left="-108"/>
                    <w:jc w:val="center"/>
                  </w:pPr>
                  <w:r w:rsidRPr="00DA36A3">
                    <w:t>год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3B0B4A">
                  <w:pPr>
                    <w:jc w:val="center"/>
                  </w:pPr>
                  <w:r w:rsidRPr="00DA36A3">
                    <w:t>2017</w:t>
                  </w:r>
                </w:p>
                <w:p w:rsidR="003B0B4A" w:rsidRPr="00DA36A3" w:rsidRDefault="003B0B4A" w:rsidP="003B0B4A">
                  <w:pPr>
                    <w:jc w:val="center"/>
                  </w:pPr>
                  <w:r w:rsidRPr="00DA36A3">
                    <w:t>год</w:t>
                  </w:r>
                </w:p>
              </w:tc>
              <w:tc>
                <w:tcPr>
                  <w:tcW w:w="915" w:type="dxa"/>
                  <w:vAlign w:val="center"/>
                </w:tcPr>
                <w:p w:rsidR="003B0B4A" w:rsidRPr="00DA36A3" w:rsidRDefault="003B0B4A" w:rsidP="003B0B4A">
                  <w:pPr>
                    <w:jc w:val="center"/>
                  </w:pPr>
                  <w:r w:rsidRPr="00DA36A3">
                    <w:t>2018</w:t>
                  </w:r>
                </w:p>
                <w:p w:rsidR="003B0B4A" w:rsidRPr="00DA36A3" w:rsidRDefault="003B0B4A" w:rsidP="003B0B4A">
                  <w:pPr>
                    <w:jc w:val="center"/>
                  </w:pPr>
                  <w:r w:rsidRPr="00DA36A3">
                    <w:t>год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3B0B4A">
                  <w:pPr>
                    <w:jc w:val="center"/>
                  </w:pPr>
                  <w:r w:rsidRPr="00DA36A3">
                    <w:t>2019</w:t>
                  </w:r>
                </w:p>
                <w:p w:rsidR="003B0B4A" w:rsidRPr="00DA36A3" w:rsidRDefault="003B0B4A" w:rsidP="003B0B4A">
                  <w:pPr>
                    <w:jc w:val="center"/>
                  </w:pPr>
                  <w:r w:rsidRPr="00DA36A3">
                    <w:t>год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3B0B4A">
                  <w:pPr>
                    <w:jc w:val="center"/>
                  </w:pPr>
                  <w:r w:rsidRPr="00DA36A3">
                    <w:t>2020</w:t>
                  </w:r>
                </w:p>
                <w:p w:rsidR="003B0B4A" w:rsidRPr="00DA36A3" w:rsidRDefault="003B0B4A" w:rsidP="003B0B4A">
                  <w:pPr>
                    <w:jc w:val="center"/>
                  </w:pPr>
                  <w:r w:rsidRPr="00DA36A3">
                    <w:t>год</w:t>
                  </w:r>
                </w:p>
              </w:tc>
            </w:tr>
            <w:tr w:rsidR="003B0B4A" w:rsidRPr="00DA36A3" w:rsidTr="003B0B4A">
              <w:tc>
                <w:tcPr>
                  <w:tcW w:w="2661" w:type="dxa"/>
                </w:tcPr>
                <w:p w:rsidR="003B0B4A" w:rsidRDefault="003B0B4A" w:rsidP="00DA36A3">
                  <w:r w:rsidRPr="00DA36A3">
                    <w:t xml:space="preserve">Общий объем </w:t>
                  </w:r>
                </w:p>
                <w:p w:rsidR="003B0B4A" w:rsidRPr="00DA36A3" w:rsidRDefault="003B0B4A" w:rsidP="00DA36A3">
                  <w:r w:rsidRPr="00DA36A3">
                    <w:t xml:space="preserve">финансирования, </w:t>
                  </w:r>
                </w:p>
                <w:p w:rsidR="003B0B4A" w:rsidRPr="00DA36A3" w:rsidRDefault="003B0B4A" w:rsidP="00DA36A3">
                  <w:r w:rsidRPr="00DA36A3">
                    <w:t>в т.ч.</w:t>
                  </w:r>
                </w:p>
              </w:tc>
              <w:tc>
                <w:tcPr>
                  <w:tcW w:w="866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29465,7</w:t>
                  </w:r>
                </w:p>
              </w:tc>
              <w:tc>
                <w:tcPr>
                  <w:tcW w:w="957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10</w:t>
                  </w:r>
                  <w:r w:rsidRPr="00DA36A3">
                    <w:t>474,8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6735,4</w:t>
                  </w:r>
                </w:p>
              </w:tc>
              <w:tc>
                <w:tcPr>
                  <w:tcW w:w="915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10</w:t>
                  </w:r>
                  <w:r w:rsidRPr="00DA36A3">
                    <w:t>029,5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1426,0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800</w:t>
                  </w:r>
                  <w:r w:rsidRPr="00DA36A3">
                    <w:t>,0</w:t>
                  </w:r>
                </w:p>
              </w:tc>
            </w:tr>
            <w:tr w:rsidR="003B0B4A" w:rsidRPr="00DA36A3" w:rsidTr="003B0B4A">
              <w:tc>
                <w:tcPr>
                  <w:tcW w:w="2661" w:type="dxa"/>
                </w:tcPr>
                <w:p w:rsidR="003B0B4A" w:rsidRPr="00DA36A3" w:rsidRDefault="003B0B4A" w:rsidP="00DA36A3">
                  <w:r w:rsidRPr="00DA36A3">
                    <w:t xml:space="preserve">областной бюджет </w:t>
                  </w:r>
                </w:p>
              </w:tc>
              <w:tc>
                <w:tcPr>
                  <w:tcW w:w="866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21</w:t>
                  </w:r>
                  <w:r w:rsidRPr="00DA36A3">
                    <w:t>759,5</w:t>
                  </w:r>
                </w:p>
              </w:tc>
              <w:tc>
                <w:tcPr>
                  <w:tcW w:w="957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9 300,0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5100,0</w:t>
                  </w:r>
                </w:p>
              </w:tc>
              <w:tc>
                <w:tcPr>
                  <w:tcW w:w="915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7 359,5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</w:tr>
            <w:tr w:rsidR="003B0B4A" w:rsidRPr="00DA36A3" w:rsidTr="003B0B4A">
              <w:tc>
                <w:tcPr>
                  <w:tcW w:w="2661" w:type="dxa"/>
                </w:tcPr>
                <w:p w:rsidR="003B0B4A" w:rsidRPr="00DA36A3" w:rsidRDefault="003B0B4A" w:rsidP="00DA36A3">
                  <w:r w:rsidRPr="00DA36A3">
                    <w:t xml:space="preserve">местный бюджет </w:t>
                  </w:r>
                </w:p>
              </w:tc>
              <w:tc>
                <w:tcPr>
                  <w:tcW w:w="866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 xml:space="preserve"> 7706,2</w:t>
                  </w:r>
                </w:p>
              </w:tc>
              <w:tc>
                <w:tcPr>
                  <w:tcW w:w="957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1 174,8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1635,4</w:t>
                  </w:r>
                </w:p>
              </w:tc>
              <w:tc>
                <w:tcPr>
                  <w:tcW w:w="915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2 670,0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1426,0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>
                    <w:t>800</w:t>
                  </w:r>
                  <w:r w:rsidRPr="00DA36A3">
                    <w:t>,0</w:t>
                  </w:r>
                </w:p>
              </w:tc>
            </w:tr>
            <w:tr w:rsidR="003B0B4A" w:rsidRPr="00DA36A3" w:rsidTr="003B0B4A">
              <w:tc>
                <w:tcPr>
                  <w:tcW w:w="2661" w:type="dxa"/>
                </w:tcPr>
                <w:p w:rsidR="003B0B4A" w:rsidRPr="00DA36A3" w:rsidRDefault="003B0B4A" w:rsidP="00DA36A3">
                  <w:r w:rsidRPr="00DA36A3">
                    <w:t xml:space="preserve">внебюджетные источники  </w:t>
                  </w:r>
                </w:p>
              </w:tc>
              <w:tc>
                <w:tcPr>
                  <w:tcW w:w="866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957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915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3B0B4A" w:rsidRPr="00DA36A3" w:rsidRDefault="003B0B4A" w:rsidP="00DA36A3">
                  <w:pPr>
                    <w:shd w:val="clear" w:color="auto" w:fill="FFFFFF"/>
                    <w:ind w:right="-1"/>
                    <w:jc w:val="center"/>
                  </w:pPr>
                  <w:r w:rsidRPr="00DA36A3">
                    <w:t>0</w:t>
                  </w:r>
                </w:p>
              </w:tc>
            </w:tr>
          </w:tbl>
          <w:p w:rsidR="00CD3823" w:rsidRPr="003E0D51" w:rsidRDefault="00CD3823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6C697D" w:rsidRPr="003E0D51" w:rsidTr="00DF2C7F">
        <w:trPr>
          <w:trHeight w:val="400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Ожидаемые  конечные  результаты   реализации</w:t>
            </w:r>
          </w:p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797" w:type="dxa"/>
            <w:vAlign w:val="center"/>
          </w:tcPr>
          <w:p w:rsidR="006C697D" w:rsidRPr="00F15B32" w:rsidRDefault="006C697D" w:rsidP="00F15B32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инфраструкт</w:t>
            </w:r>
            <w:r w:rsidRPr="003E0D51">
              <w:rPr>
                <w:bCs/>
                <w:sz w:val="22"/>
                <w:szCs w:val="22"/>
              </w:rPr>
              <w:t>у</w:t>
            </w:r>
            <w:r w:rsidRPr="003E0D51">
              <w:rPr>
                <w:bCs/>
                <w:sz w:val="22"/>
                <w:szCs w:val="22"/>
              </w:rPr>
              <w:t>ры</w:t>
            </w:r>
            <w:r w:rsidRPr="003E0D51">
              <w:rPr>
                <w:sz w:val="22"/>
                <w:szCs w:val="22"/>
              </w:rPr>
              <w:t xml:space="preserve"> </w:t>
            </w:r>
            <w:r w:rsidRPr="00F15B32">
              <w:rPr>
                <w:sz w:val="22"/>
                <w:szCs w:val="22"/>
              </w:rPr>
              <w:t>Зиминского района.</w:t>
            </w:r>
          </w:p>
          <w:p w:rsidR="006C697D" w:rsidRPr="003E0D51" w:rsidRDefault="006C697D" w:rsidP="00BE770B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уровня износа объектов коммунальной инфраструктуры к 20</w:t>
            </w:r>
            <w:r w:rsidR="00CD3823" w:rsidRPr="003E0D51">
              <w:rPr>
                <w:sz w:val="22"/>
                <w:szCs w:val="22"/>
              </w:rPr>
              <w:t>2</w:t>
            </w:r>
            <w:r w:rsidR="00BE770B">
              <w:rPr>
                <w:sz w:val="22"/>
                <w:szCs w:val="22"/>
              </w:rPr>
              <w:t>0</w:t>
            </w:r>
            <w:r w:rsidR="00CD3823" w:rsidRPr="003E0D51">
              <w:rPr>
                <w:sz w:val="22"/>
                <w:szCs w:val="22"/>
              </w:rPr>
              <w:t xml:space="preserve"> </w:t>
            </w:r>
            <w:r w:rsidRPr="003E0D51">
              <w:rPr>
                <w:sz w:val="22"/>
                <w:szCs w:val="22"/>
              </w:rPr>
              <w:t xml:space="preserve">г. до </w:t>
            </w:r>
            <w:r w:rsidR="00C34BEE">
              <w:rPr>
                <w:sz w:val="22"/>
                <w:szCs w:val="22"/>
              </w:rPr>
              <w:t>1</w:t>
            </w:r>
            <w:r w:rsidR="00CD3823" w:rsidRPr="003E0D51">
              <w:rPr>
                <w:sz w:val="22"/>
                <w:szCs w:val="22"/>
              </w:rPr>
              <w:t xml:space="preserve">0 </w:t>
            </w:r>
            <w:r w:rsidRPr="003E0D51">
              <w:rPr>
                <w:sz w:val="22"/>
                <w:szCs w:val="22"/>
              </w:rPr>
              <w:t>%.</w:t>
            </w:r>
          </w:p>
        </w:tc>
      </w:tr>
    </w:tbl>
    <w:p w:rsidR="00E70078" w:rsidRPr="00717DBC" w:rsidRDefault="00E70078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Характеристика текущего состояния сферы реализации подпрограммы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</w:t>
      </w:r>
      <w:r w:rsidRPr="00717DBC">
        <w:rPr>
          <w:sz w:val="22"/>
          <w:szCs w:val="22"/>
        </w:rPr>
        <w:t>ч</w:t>
      </w:r>
      <w:r w:rsidRPr="00717DBC">
        <w:rPr>
          <w:sz w:val="22"/>
          <w:szCs w:val="22"/>
        </w:rPr>
        <w:t>шения жилищных условий является важнейшим показателем повышения благосостояния насел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ния, предпосылкой социальной и экономической стабильности государства.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В Зиминском районном муниципальном образовании </w:t>
      </w:r>
      <w:r w:rsidR="00C34BEE">
        <w:rPr>
          <w:sz w:val="22"/>
          <w:szCs w:val="22"/>
        </w:rPr>
        <w:t>28</w:t>
      </w:r>
      <w:r w:rsidRPr="00717DBC">
        <w:rPr>
          <w:sz w:val="22"/>
          <w:szCs w:val="22"/>
        </w:rPr>
        <w:t xml:space="preserve"> ед. котельных, из них: </w:t>
      </w:r>
      <w:r w:rsidR="00C34BEE">
        <w:rPr>
          <w:sz w:val="22"/>
          <w:szCs w:val="22"/>
        </w:rPr>
        <w:t>24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</w:t>
      </w:r>
      <w:r w:rsidR="00C34BEE">
        <w:rPr>
          <w:sz w:val="22"/>
          <w:szCs w:val="22"/>
        </w:rPr>
        <w:t>4</w:t>
      </w:r>
      <w:r w:rsidRPr="00717DBC">
        <w:rPr>
          <w:sz w:val="22"/>
          <w:szCs w:val="22"/>
        </w:rPr>
        <w:t xml:space="preserve"> ед. – ведомственных. Ведомственные угольные котельные –  ОГОУ  НПО     ПУ-39     п.  </w:t>
      </w:r>
      <w:proofErr w:type="spellStart"/>
      <w:r w:rsidRPr="00717DBC">
        <w:rPr>
          <w:sz w:val="22"/>
          <w:szCs w:val="22"/>
        </w:rPr>
        <w:t>Ц-Хазан</w:t>
      </w:r>
      <w:proofErr w:type="spellEnd"/>
      <w:r w:rsidRPr="00717DBC">
        <w:rPr>
          <w:sz w:val="22"/>
          <w:szCs w:val="22"/>
        </w:rPr>
        <w:t xml:space="preserve">, ОГОУ  НПО     ПУ-51 с. Кимильтей, ОГУ СО РЦ «Сосновая горка», </w:t>
      </w:r>
      <w:r w:rsidR="00C34BEE">
        <w:rPr>
          <w:sz w:val="22"/>
          <w:szCs w:val="22"/>
        </w:rPr>
        <w:t xml:space="preserve">Войсковая часть, </w:t>
      </w:r>
      <w:r w:rsidRPr="00717DBC">
        <w:rPr>
          <w:sz w:val="22"/>
          <w:szCs w:val="22"/>
        </w:rPr>
        <w:t>работа которых направлена на обеспечение теплом собственных нужд и ведомственного жилищного фонда.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10,21 км, водопроводных сетей – 33,4 км, канализационных сетей – 5,6 км. 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283,5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proofErr w:type="gramStart"/>
      <w:r w:rsidRPr="00717DBC">
        <w:rPr>
          <w:sz w:val="22"/>
          <w:szCs w:val="22"/>
        </w:rPr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Мордино, с. Ухтуй, с. Покровка, с. Услон, </w:t>
      </w:r>
      <w:proofErr w:type="spellStart"/>
      <w:r w:rsidRPr="00717DBC">
        <w:rPr>
          <w:sz w:val="22"/>
          <w:szCs w:val="22"/>
        </w:rPr>
        <w:t>м-н</w:t>
      </w:r>
      <w:proofErr w:type="spellEnd"/>
      <w:r w:rsidRPr="00717DBC">
        <w:rPr>
          <w:sz w:val="22"/>
          <w:szCs w:val="22"/>
        </w:rPr>
        <w:t>.</w:t>
      </w:r>
      <w:proofErr w:type="gramEnd"/>
      <w:r w:rsidRPr="00717DBC">
        <w:rPr>
          <w:sz w:val="22"/>
          <w:szCs w:val="22"/>
        </w:rPr>
        <w:t xml:space="preserve"> </w:t>
      </w:r>
      <w:r w:rsidR="00E30E70">
        <w:rPr>
          <w:sz w:val="22"/>
          <w:szCs w:val="22"/>
        </w:rPr>
        <w:t xml:space="preserve">Саянская деревня </w:t>
      </w:r>
      <w:proofErr w:type="spellStart"/>
      <w:r w:rsidR="00E30E70">
        <w:rPr>
          <w:sz w:val="22"/>
          <w:szCs w:val="22"/>
        </w:rPr>
        <w:t>уч</w:t>
      </w:r>
      <w:proofErr w:type="spellEnd"/>
      <w:r w:rsidR="00E30E70">
        <w:rPr>
          <w:sz w:val="22"/>
          <w:szCs w:val="22"/>
        </w:rPr>
        <w:t xml:space="preserve">. </w:t>
      </w:r>
      <w:proofErr w:type="spellStart"/>
      <w:r w:rsidR="00E30E70">
        <w:rPr>
          <w:sz w:val="22"/>
          <w:szCs w:val="22"/>
        </w:rPr>
        <w:t>Буринская</w:t>
      </w:r>
      <w:proofErr w:type="spellEnd"/>
      <w:r w:rsidR="00E30E70">
        <w:rPr>
          <w:sz w:val="22"/>
          <w:szCs w:val="22"/>
        </w:rPr>
        <w:t xml:space="preserve"> Д</w:t>
      </w:r>
      <w:r w:rsidRPr="00717DBC">
        <w:rPr>
          <w:sz w:val="22"/>
          <w:szCs w:val="22"/>
        </w:rPr>
        <w:t>ача</w:t>
      </w:r>
      <w:r w:rsidR="004D65A3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которые</w:t>
      </w:r>
      <w:proofErr w:type="gramEnd"/>
      <w:r w:rsidRPr="00717DBC">
        <w:rPr>
          <w:sz w:val="22"/>
          <w:szCs w:val="22"/>
        </w:rPr>
        <w:t xml:space="preserve">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E70078" w:rsidRPr="00717DBC" w:rsidRDefault="00E70078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Содержание проблемы и обоснование необходимости ее решения</w:t>
      </w:r>
    </w:p>
    <w:p w:rsidR="00E70078" w:rsidRPr="00717DBC" w:rsidRDefault="00E70078" w:rsidP="00F15B32">
      <w:pPr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</w:t>
      </w:r>
      <w:r w:rsidRPr="00717DBC">
        <w:rPr>
          <w:sz w:val="22"/>
          <w:szCs w:val="22"/>
        </w:rPr>
        <w:lastRenderedPageBreak/>
        <w:t xml:space="preserve">осуществить перевод имеющихся в Зиминском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E70078" w:rsidRPr="00717DBC" w:rsidRDefault="00E7007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>тов коммунального назначения к отопительному периоду. Данные мероприятия включают в себя проведение текущих и капитальных ремонтов котельного и котельно-вспомогательного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вания, сетей тепл</w:t>
      </w:r>
      <w:proofErr w:type="gramStart"/>
      <w:r w:rsidRPr="00717DBC">
        <w:rPr>
          <w:color w:val="000000"/>
          <w:sz w:val="22"/>
          <w:szCs w:val="22"/>
        </w:rPr>
        <w:t>о-</w:t>
      </w:r>
      <w:proofErr w:type="gramEnd"/>
      <w:r w:rsidRPr="00717DBC">
        <w:rPr>
          <w:color w:val="000000"/>
          <w:sz w:val="22"/>
          <w:szCs w:val="22"/>
        </w:rPr>
        <w:t xml:space="preserve">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позволит: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обеспечить подключение к системам коммунальной инфраструктуры жилищного фонда муниципальных образований Зиминского района и социальной сферы;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повысить уровень технического состояния объектов коммунальной инфраструктуры на территории Зиминского района;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расширить номенклатуру, увеличить объемы и улучшить качество коммунальных услуг, оказываемых населению Зиминского района;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за счет широкого внедрения передовых технологий, местных видов топлива и энергосб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регающего оборудования снизить затраты на топливно-энергетические ресурсы при производстве коммунальной продукции.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</w:p>
    <w:p w:rsidR="00366D29" w:rsidRPr="00717DBC" w:rsidRDefault="00366D29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 Цели и задачи муниципальной подпрограммы</w:t>
      </w:r>
    </w:p>
    <w:p w:rsidR="001873FB" w:rsidRPr="00717DBC" w:rsidRDefault="006C697D" w:rsidP="00F15B32">
      <w:pPr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Целью подпрограммы является повышение надежности функционирования систем комм</w:t>
      </w:r>
      <w:r w:rsidRPr="00717DBC">
        <w:rPr>
          <w:bCs/>
          <w:sz w:val="22"/>
          <w:szCs w:val="22"/>
        </w:rPr>
        <w:t>у</w:t>
      </w:r>
      <w:r w:rsidRPr="00717DBC">
        <w:rPr>
          <w:bCs/>
          <w:sz w:val="22"/>
          <w:szCs w:val="22"/>
        </w:rPr>
        <w:t>нальной инфраструктуры (минимизация аварий и сбоев), обеспечение комфортных условий пр</w:t>
      </w:r>
      <w:r w:rsidRPr="00717DBC">
        <w:rPr>
          <w:bCs/>
          <w:sz w:val="22"/>
          <w:szCs w:val="22"/>
        </w:rPr>
        <w:t>о</w:t>
      </w:r>
      <w:r w:rsidRPr="00717DBC">
        <w:rPr>
          <w:bCs/>
          <w:sz w:val="22"/>
          <w:szCs w:val="22"/>
        </w:rPr>
        <w:t xml:space="preserve">живания граждан на территории </w:t>
      </w:r>
      <w:r w:rsidR="001873FB" w:rsidRPr="00717DBC">
        <w:rPr>
          <w:bCs/>
          <w:sz w:val="22"/>
          <w:szCs w:val="22"/>
        </w:rPr>
        <w:t>Зиминского</w:t>
      </w:r>
      <w:r w:rsidRPr="00717DBC">
        <w:rPr>
          <w:bCs/>
          <w:sz w:val="22"/>
          <w:szCs w:val="22"/>
        </w:rPr>
        <w:t xml:space="preserve"> района</w:t>
      </w:r>
      <w:r w:rsidR="001873FB" w:rsidRPr="00717DBC">
        <w:rPr>
          <w:bCs/>
          <w:sz w:val="22"/>
          <w:szCs w:val="22"/>
        </w:rPr>
        <w:t>, обеспечение устойчивого функционирования и развития   систем коммунального комплекса Зиминского района путём  реконструкции и моде</w:t>
      </w:r>
      <w:r w:rsidR="001873FB" w:rsidRPr="00717DBC">
        <w:rPr>
          <w:bCs/>
          <w:sz w:val="22"/>
          <w:szCs w:val="22"/>
        </w:rPr>
        <w:t>р</w:t>
      </w:r>
      <w:r w:rsidR="001873FB" w:rsidRPr="00717DBC">
        <w:rPr>
          <w:bCs/>
          <w:sz w:val="22"/>
          <w:szCs w:val="22"/>
        </w:rPr>
        <w:t xml:space="preserve">низации систем коммунальной инфраструктуры и объектов </w:t>
      </w:r>
      <w:proofErr w:type="spellStart"/>
      <w:r w:rsidR="001873FB" w:rsidRPr="00717DBC">
        <w:rPr>
          <w:bCs/>
          <w:sz w:val="22"/>
          <w:szCs w:val="22"/>
        </w:rPr>
        <w:t>водо</w:t>
      </w:r>
      <w:proofErr w:type="spellEnd"/>
      <w:r w:rsidR="001873FB" w:rsidRPr="00717DBC">
        <w:rPr>
          <w:bCs/>
          <w:sz w:val="22"/>
          <w:szCs w:val="22"/>
        </w:rPr>
        <w:t>-, теплоснабжения.</w:t>
      </w:r>
    </w:p>
    <w:p w:rsidR="006C697D" w:rsidRPr="00717DBC" w:rsidRDefault="006C697D" w:rsidP="00F15B32">
      <w:pPr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достижения поставленной цели необходимо решение следующих задач:</w:t>
      </w:r>
    </w:p>
    <w:p w:rsidR="006C697D" w:rsidRPr="00717DBC" w:rsidRDefault="006C697D" w:rsidP="00F15B32">
      <w:pPr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1. модернизация объектов коммунальной инфраструктуры в Зиминском районе;</w:t>
      </w:r>
    </w:p>
    <w:p w:rsidR="006C697D" w:rsidRPr="00717DBC" w:rsidRDefault="006C697D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2. подготовка объектов коммунальной инфраструктуры Зиминского района к отопительному периоду.</w:t>
      </w:r>
    </w:p>
    <w:p w:rsidR="00366D29" w:rsidRPr="00717DBC" w:rsidRDefault="00366D29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Выполнение задач позволит создать более  комфортные условия для  проживания населения,  снизить затрат на текущий ремонт, повысить эффективность  функционирования коммунальных систем и улучшить качество коммунальных услуг, предоставляемых потребителям на территории Зиминского района.</w:t>
      </w:r>
    </w:p>
    <w:p w:rsidR="006C697D" w:rsidRPr="00717DBC" w:rsidRDefault="006C697D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 xml:space="preserve">Реализация цели и задач будет осуществляться путем выполнения мероприятий по </w:t>
      </w:r>
      <w:r w:rsidRPr="00717DBC">
        <w:rPr>
          <w:rFonts w:ascii="Times New Roman" w:hAnsi="Times New Roman" w:cs="Times New Roman"/>
          <w:sz w:val="22"/>
          <w:szCs w:val="22"/>
        </w:rPr>
        <w:t>модернизации и реконструкции объектов коммунальной инфраструктуры, находящихся в муниципальной собственности Зиминского района.</w:t>
      </w:r>
    </w:p>
    <w:p w:rsidR="00366D29" w:rsidRDefault="00366D29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66D29" w:rsidRPr="00717DBC" w:rsidRDefault="00366D29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Сроки реализации и ресурсное обеспечение подпрограммы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1134"/>
        <w:gridCol w:w="992"/>
        <w:gridCol w:w="993"/>
        <w:gridCol w:w="1275"/>
        <w:gridCol w:w="851"/>
        <w:gridCol w:w="1276"/>
      </w:tblGrid>
      <w:tr w:rsidR="003B0B4A" w:rsidRPr="00DA36A3" w:rsidTr="003B0B4A">
        <w:tc>
          <w:tcPr>
            <w:tcW w:w="3544" w:type="dxa"/>
          </w:tcPr>
          <w:p w:rsidR="003B0B4A" w:rsidRPr="00DA36A3" w:rsidRDefault="003B0B4A" w:rsidP="00333372">
            <w:pPr>
              <w:ind w:firstLine="567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134" w:type="dxa"/>
          </w:tcPr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Всего</w:t>
            </w:r>
          </w:p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992" w:type="dxa"/>
          </w:tcPr>
          <w:p w:rsidR="003B0B4A" w:rsidRPr="00DA36A3" w:rsidRDefault="003B0B4A" w:rsidP="00333372">
            <w:pPr>
              <w:ind w:left="-108"/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2016</w:t>
            </w:r>
          </w:p>
          <w:p w:rsidR="003B0B4A" w:rsidRPr="00DA36A3" w:rsidRDefault="003B0B4A" w:rsidP="00333372">
            <w:pPr>
              <w:ind w:left="-108"/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2017</w:t>
            </w:r>
          </w:p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2018</w:t>
            </w:r>
          </w:p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2019</w:t>
            </w:r>
          </w:p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2020</w:t>
            </w:r>
          </w:p>
          <w:p w:rsidR="003B0B4A" w:rsidRPr="00DA36A3" w:rsidRDefault="003B0B4A" w:rsidP="00333372">
            <w:pPr>
              <w:jc w:val="center"/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год</w:t>
            </w:r>
          </w:p>
        </w:tc>
      </w:tr>
      <w:tr w:rsidR="003B0B4A" w:rsidRPr="00DA36A3" w:rsidTr="003B0B4A">
        <w:tc>
          <w:tcPr>
            <w:tcW w:w="3544" w:type="dxa"/>
          </w:tcPr>
          <w:p w:rsidR="003B0B4A" w:rsidRPr="00DA36A3" w:rsidRDefault="003B0B4A" w:rsidP="00333372">
            <w:pPr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1134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29465,7</w:t>
            </w:r>
          </w:p>
        </w:tc>
        <w:tc>
          <w:tcPr>
            <w:tcW w:w="992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10</w:t>
            </w:r>
            <w:r w:rsidRPr="00DA36A3">
              <w:t>474,8</w:t>
            </w:r>
          </w:p>
        </w:tc>
        <w:tc>
          <w:tcPr>
            <w:tcW w:w="993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6735,4</w:t>
            </w:r>
          </w:p>
        </w:tc>
        <w:tc>
          <w:tcPr>
            <w:tcW w:w="1275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10</w:t>
            </w:r>
            <w:r w:rsidRPr="00DA36A3">
              <w:t>029,5</w:t>
            </w:r>
          </w:p>
        </w:tc>
        <w:tc>
          <w:tcPr>
            <w:tcW w:w="851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1426,0</w:t>
            </w:r>
          </w:p>
        </w:tc>
        <w:tc>
          <w:tcPr>
            <w:tcW w:w="1276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800</w:t>
            </w:r>
            <w:r w:rsidRPr="00DA36A3">
              <w:t>,0</w:t>
            </w:r>
          </w:p>
        </w:tc>
      </w:tr>
      <w:tr w:rsidR="003B0B4A" w:rsidRPr="00DA36A3" w:rsidTr="003B0B4A">
        <w:tc>
          <w:tcPr>
            <w:tcW w:w="3544" w:type="dxa"/>
          </w:tcPr>
          <w:p w:rsidR="003B0B4A" w:rsidRPr="00DA36A3" w:rsidRDefault="003B0B4A" w:rsidP="004B7611">
            <w:pPr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4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21</w:t>
            </w:r>
            <w:r w:rsidRPr="00DA36A3">
              <w:t>759,5</w:t>
            </w:r>
          </w:p>
        </w:tc>
        <w:tc>
          <w:tcPr>
            <w:tcW w:w="992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9 300,0</w:t>
            </w:r>
          </w:p>
        </w:tc>
        <w:tc>
          <w:tcPr>
            <w:tcW w:w="993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5100,0</w:t>
            </w:r>
          </w:p>
        </w:tc>
        <w:tc>
          <w:tcPr>
            <w:tcW w:w="1275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7 359,5</w:t>
            </w:r>
          </w:p>
        </w:tc>
        <w:tc>
          <w:tcPr>
            <w:tcW w:w="851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1276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</w:tr>
      <w:tr w:rsidR="003B0B4A" w:rsidRPr="00DA36A3" w:rsidTr="003B0B4A">
        <w:tc>
          <w:tcPr>
            <w:tcW w:w="3544" w:type="dxa"/>
          </w:tcPr>
          <w:p w:rsidR="003B0B4A" w:rsidRPr="00DA36A3" w:rsidRDefault="003B0B4A" w:rsidP="004B7611">
            <w:pPr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 xml:space="preserve"> 7706,2</w:t>
            </w:r>
          </w:p>
        </w:tc>
        <w:tc>
          <w:tcPr>
            <w:tcW w:w="992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1 174,8</w:t>
            </w:r>
          </w:p>
        </w:tc>
        <w:tc>
          <w:tcPr>
            <w:tcW w:w="993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1635,4</w:t>
            </w:r>
          </w:p>
        </w:tc>
        <w:tc>
          <w:tcPr>
            <w:tcW w:w="1275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2 670,0</w:t>
            </w:r>
          </w:p>
        </w:tc>
        <w:tc>
          <w:tcPr>
            <w:tcW w:w="851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1426,0</w:t>
            </w:r>
          </w:p>
        </w:tc>
        <w:tc>
          <w:tcPr>
            <w:tcW w:w="1276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>
              <w:t>800</w:t>
            </w:r>
            <w:r w:rsidRPr="00DA36A3">
              <w:t>,0</w:t>
            </w:r>
          </w:p>
        </w:tc>
      </w:tr>
      <w:tr w:rsidR="003B0B4A" w:rsidRPr="00B238F7" w:rsidTr="003B0B4A">
        <w:tc>
          <w:tcPr>
            <w:tcW w:w="3544" w:type="dxa"/>
          </w:tcPr>
          <w:p w:rsidR="003B0B4A" w:rsidRPr="00DA36A3" w:rsidRDefault="003B0B4A" w:rsidP="00B238F7">
            <w:pPr>
              <w:rPr>
                <w:sz w:val="24"/>
                <w:szCs w:val="24"/>
              </w:rPr>
            </w:pPr>
            <w:r w:rsidRPr="00DA36A3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1134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992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993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1275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851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  <w:tc>
          <w:tcPr>
            <w:tcW w:w="1276" w:type="dxa"/>
            <w:vAlign w:val="center"/>
          </w:tcPr>
          <w:p w:rsidR="003B0B4A" w:rsidRPr="00DA36A3" w:rsidRDefault="003B0B4A" w:rsidP="0044189E">
            <w:pPr>
              <w:shd w:val="clear" w:color="auto" w:fill="FFFFFF"/>
              <w:ind w:right="-1"/>
              <w:jc w:val="center"/>
            </w:pPr>
            <w:r w:rsidRPr="00DA36A3">
              <w:t>0</w:t>
            </w:r>
          </w:p>
        </w:tc>
      </w:tr>
    </w:tbl>
    <w:p w:rsidR="00366D29" w:rsidRPr="00717DBC" w:rsidRDefault="00366D29" w:rsidP="00F15B32">
      <w:pPr>
        <w:ind w:firstLine="567"/>
        <w:jc w:val="both"/>
        <w:rPr>
          <w:sz w:val="22"/>
          <w:szCs w:val="22"/>
        </w:rPr>
      </w:pPr>
    </w:p>
    <w:p w:rsidR="00E30E70" w:rsidRPr="00717DBC" w:rsidRDefault="00366D29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99153B" w:rsidRPr="00717DBC">
        <w:rPr>
          <w:sz w:val="22"/>
          <w:szCs w:val="22"/>
        </w:rPr>
        <w:t>2</w:t>
      </w:r>
      <w:r w:rsidR="006D61B6">
        <w:rPr>
          <w:sz w:val="22"/>
          <w:szCs w:val="22"/>
        </w:rPr>
        <w:t>0</w:t>
      </w:r>
      <w:r w:rsidRPr="00717DBC">
        <w:rPr>
          <w:sz w:val="22"/>
          <w:szCs w:val="22"/>
        </w:rPr>
        <w:t xml:space="preserve"> годы является прогнозным, </w:t>
      </w:r>
      <w:r w:rsidR="00E30E70" w:rsidRPr="00717DBC">
        <w:rPr>
          <w:sz w:val="22"/>
          <w:szCs w:val="22"/>
        </w:rPr>
        <w:t>включает в себя предполагаемые средства местного</w:t>
      </w:r>
      <w:r w:rsidR="00E30E70">
        <w:rPr>
          <w:sz w:val="22"/>
          <w:szCs w:val="22"/>
        </w:rPr>
        <w:t xml:space="preserve"> и областного бюджетов</w:t>
      </w:r>
      <w:r w:rsidR="00E30E70"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E30E70" w:rsidRDefault="00E30E70" w:rsidP="00F15B32">
      <w:pPr>
        <w:ind w:firstLine="540"/>
        <w:jc w:val="both"/>
        <w:rPr>
          <w:sz w:val="22"/>
          <w:szCs w:val="22"/>
        </w:rPr>
      </w:pPr>
    </w:p>
    <w:p w:rsidR="004F34EB" w:rsidRDefault="004F34EB" w:rsidP="0057127C">
      <w:pPr>
        <w:jc w:val="center"/>
        <w:rPr>
          <w:b/>
          <w:sz w:val="22"/>
          <w:szCs w:val="22"/>
        </w:rPr>
      </w:pPr>
    </w:p>
    <w:p w:rsidR="0057127C" w:rsidRDefault="0057127C" w:rsidP="0057127C">
      <w:pPr>
        <w:jc w:val="center"/>
        <w:rPr>
          <w:b/>
          <w:sz w:val="22"/>
          <w:szCs w:val="22"/>
        </w:rPr>
      </w:pPr>
    </w:p>
    <w:p w:rsidR="0057127C" w:rsidRPr="0057127C" w:rsidRDefault="0057127C" w:rsidP="0057127C">
      <w:pPr>
        <w:jc w:val="center"/>
        <w:rPr>
          <w:b/>
          <w:sz w:val="22"/>
          <w:szCs w:val="22"/>
        </w:rPr>
        <w:sectPr w:rsidR="0057127C" w:rsidRPr="0057127C" w:rsidSect="008E2B50">
          <w:type w:val="continuous"/>
          <w:pgSz w:w="11909" w:h="16834"/>
          <w:pgMar w:top="709" w:right="850" w:bottom="709" w:left="1701" w:header="720" w:footer="720" w:gutter="0"/>
          <w:cols w:space="720"/>
          <w:noEndnote/>
          <w:docGrid w:linePitch="272"/>
        </w:sectPr>
      </w:pPr>
    </w:p>
    <w:p w:rsidR="00E80EED" w:rsidRPr="00717DBC" w:rsidRDefault="00E80EED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p w:rsidR="00E30E70" w:rsidRDefault="00E30E70" w:rsidP="00F15B32">
      <w:pPr>
        <w:pStyle w:val="a8"/>
        <w:ind w:left="720"/>
        <w:rPr>
          <w:b/>
          <w:sz w:val="22"/>
          <w:szCs w:val="22"/>
        </w:rPr>
      </w:pPr>
    </w:p>
    <w:p w:rsidR="00F2563D" w:rsidRPr="00717DBC" w:rsidRDefault="00F2563D" w:rsidP="00F15B32">
      <w:pPr>
        <w:pStyle w:val="a8"/>
        <w:ind w:left="720"/>
        <w:rPr>
          <w:b/>
          <w:sz w:val="22"/>
          <w:szCs w:val="22"/>
        </w:rPr>
        <w:sectPr w:rsidR="00F2563D" w:rsidRPr="00717DBC" w:rsidSect="00707247">
          <w:type w:val="continuous"/>
          <w:pgSz w:w="16834" w:h="11909" w:orient="landscape"/>
          <w:pgMar w:top="426" w:right="850" w:bottom="1134" w:left="1701" w:header="720" w:footer="720" w:gutter="0"/>
          <w:cols w:space="720"/>
          <w:noEndnote/>
          <w:docGrid w:linePitch="272"/>
        </w:sectPr>
      </w:pPr>
    </w:p>
    <w:tbl>
      <w:tblPr>
        <w:tblW w:w="15034" w:type="dxa"/>
        <w:tblInd w:w="95" w:type="dxa"/>
        <w:tblLook w:val="04A0"/>
      </w:tblPr>
      <w:tblGrid>
        <w:gridCol w:w="727"/>
        <w:gridCol w:w="2508"/>
        <w:gridCol w:w="3582"/>
        <w:gridCol w:w="1627"/>
        <w:gridCol w:w="1254"/>
        <w:gridCol w:w="1820"/>
        <w:gridCol w:w="1015"/>
        <w:gridCol w:w="1160"/>
        <w:gridCol w:w="1341"/>
      </w:tblGrid>
      <w:tr w:rsidR="003C0E9C" w:rsidRPr="003C0E9C" w:rsidTr="003C0E9C">
        <w:trPr>
          <w:trHeight w:val="3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lastRenderedPageBreak/>
              <w:t xml:space="preserve">№ </w:t>
            </w:r>
            <w:proofErr w:type="spellStart"/>
            <w:proofErr w:type="gramStart"/>
            <w:r w:rsidRPr="003C0E9C">
              <w:rPr>
                <w:color w:val="000000"/>
              </w:rPr>
              <w:t>п</w:t>
            </w:r>
            <w:proofErr w:type="spellEnd"/>
            <w:proofErr w:type="gramEnd"/>
            <w:r w:rsidRPr="003C0E9C">
              <w:rPr>
                <w:color w:val="000000"/>
              </w:rPr>
              <w:t>/</w:t>
            </w:r>
            <w:proofErr w:type="spellStart"/>
            <w:r w:rsidRPr="003C0E9C">
              <w:rPr>
                <w:color w:val="00000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Наименования програ</w:t>
            </w:r>
            <w:r w:rsidRPr="003C0E9C">
              <w:rPr>
                <w:color w:val="000000"/>
              </w:rPr>
              <w:t>м</w:t>
            </w:r>
            <w:r w:rsidRPr="003C0E9C">
              <w:rPr>
                <w:color w:val="000000"/>
              </w:rPr>
              <w:t>мы, подпрограммы, мер</w:t>
            </w:r>
            <w:r w:rsidRPr="003C0E9C">
              <w:rPr>
                <w:color w:val="000000"/>
              </w:rPr>
              <w:t>о</w:t>
            </w:r>
            <w:r w:rsidRPr="003C0E9C">
              <w:rPr>
                <w:color w:val="000000"/>
              </w:rPr>
              <w:t>приятия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Результат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Ответственный 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 xml:space="preserve">Сроки </w:t>
            </w:r>
          </w:p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выполнения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Общий объем ф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нансирования    тыс. руб.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в т.ч. планируемое из:</w:t>
            </w:r>
          </w:p>
        </w:tc>
      </w:tr>
      <w:tr w:rsidR="003C0E9C" w:rsidRPr="003C0E9C" w:rsidTr="003C0E9C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областной бюджет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3C0E9C">
              <w:rPr>
                <w:color w:val="000000"/>
              </w:rPr>
              <w:t>Внебюджет</w:t>
            </w:r>
            <w:proofErr w:type="spellEnd"/>
            <w:r w:rsidRPr="003C0E9C">
              <w:rPr>
                <w:color w:val="000000"/>
              </w:rPr>
              <w:t>. источники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1.1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3C0E9C" w:rsidRDefault="00671FDA" w:rsidP="003B0B4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Подпрограмма: «Моде</w:t>
            </w:r>
            <w:r w:rsidRPr="003C0E9C">
              <w:rPr>
                <w:b/>
                <w:bCs/>
                <w:color w:val="000000"/>
              </w:rPr>
              <w:t>р</w:t>
            </w:r>
            <w:r w:rsidRPr="003C0E9C">
              <w:rPr>
                <w:b/>
                <w:bCs/>
                <w:color w:val="000000"/>
              </w:rPr>
              <w:t>низация объектов ко</w:t>
            </w:r>
            <w:r w:rsidRPr="003C0E9C">
              <w:rPr>
                <w:b/>
                <w:bCs/>
                <w:color w:val="000000"/>
              </w:rPr>
              <w:t>м</w:t>
            </w:r>
            <w:r w:rsidRPr="003C0E9C">
              <w:rPr>
                <w:b/>
                <w:bCs/>
                <w:color w:val="000000"/>
              </w:rPr>
              <w:t>мунальной инфрастру</w:t>
            </w:r>
            <w:r w:rsidRPr="003C0E9C">
              <w:rPr>
                <w:b/>
                <w:bCs/>
                <w:color w:val="000000"/>
              </w:rPr>
              <w:t>к</w:t>
            </w:r>
            <w:r w:rsidRPr="003C0E9C">
              <w:rPr>
                <w:b/>
                <w:bCs/>
                <w:color w:val="000000"/>
              </w:rPr>
              <w:t>туры Зиминского ра</w:t>
            </w:r>
            <w:r w:rsidRPr="003C0E9C">
              <w:rPr>
                <w:b/>
                <w:bCs/>
                <w:color w:val="000000"/>
              </w:rPr>
              <w:t>й</w:t>
            </w:r>
            <w:r w:rsidRPr="003C0E9C">
              <w:rPr>
                <w:b/>
                <w:bCs/>
                <w:color w:val="000000"/>
              </w:rPr>
              <w:t>она» на 2016 – 202</w:t>
            </w:r>
            <w:r w:rsidR="003B0B4A">
              <w:rPr>
                <w:b/>
                <w:bCs/>
                <w:color w:val="000000"/>
              </w:rPr>
              <w:t>0</w:t>
            </w:r>
            <w:r w:rsidRPr="003C0E9C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35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C0E9C">
              <w:rPr>
                <w:color w:val="000000"/>
              </w:rPr>
              <w:t>Повышение надежности функцион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рования систем коммунальной инфр</w:t>
            </w:r>
            <w:r w:rsidRPr="003C0E9C">
              <w:rPr>
                <w:color w:val="000000"/>
              </w:rPr>
              <w:t>а</w:t>
            </w:r>
            <w:r w:rsidRPr="003C0E9C">
              <w:rPr>
                <w:color w:val="000000"/>
              </w:rPr>
              <w:t>структуры</w:t>
            </w:r>
            <w:proofErr w:type="gramStart"/>
            <w:r w:rsidRPr="003C0E9C">
              <w:rPr>
                <w:color w:val="000000"/>
              </w:rPr>
              <w:t xml:space="preserve"> ,</w:t>
            </w:r>
            <w:proofErr w:type="gramEnd"/>
            <w:r w:rsidRPr="003C0E9C">
              <w:rPr>
                <w:color w:val="000000"/>
              </w:rPr>
              <w:t xml:space="preserve"> снижение затрат на тек</w:t>
            </w:r>
            <w:r w:rsidRPr="003C0E9C">
              <w:rPr>
                <w:color w:val="000000"/>
              </w:rPr>
              <w:t>у</w:t>
            </w:r>
            <w:r w:rsidRPr="003C0E9C">
              <w:rPr>
                <w:color w:val="000000"/>
              </w:rPr>
              <w:t>щий ремонт, обеспечение комфортных условий проживания граждан на те</w:t>
            </w:r>
            <w:r w:rsidRPr="003C0E9C">
              <w:rPr>
                <w:color w:val="000000"/>
              </w:rPr>
              <w:t>р</w:t>
            </w:r>
            <w:r w:rsidRPr="003C0E9C">
              <w:rPr>
                <w:color w:val="000000"/>
              </w:rPr>
              <w:t>ритории Зиминского района.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BE009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BE009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ЖКХ </w:t>
            </w:r>
          </w:p>
          <w:p w:rsidR="00671FDA" w:rsidRPr="003C0E9C" w:rsidRDefault="00671FDA" w:rsidP="00BE009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29465,7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21759,5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10029,5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0B4A" w:rsidRPr="003C0E9C" w:rsidTr="003B0B4A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0E9C" w:rsidRPr="003C0E9C" w:rsidTr="003C0E9C">
        <w:trPr>
          <w:trHeight w:val="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1.</w:t>
            </w:r>
          </w:p>
        </w:tc>
        <w:tc>
          <w:tcPr>
            <w:tcW w:w="1430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Модернизация объектов коммунальной инфраструктуры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Модернизация, реконс</w:t>
            </w:r>
            <w:r w:rsidRPr="003C0E9C">
              <w:rPr>
                <w:b/>
                <w:bCs/>
                <w:color w:val="000000"/>
              </w:rPr>
              <w:t>т</w:t>
            </w:r>
            <w:r w:rsidRPr="003C0E9C">
              <w:rPr>
                <w:b/>
                <w:bCs/>
                <w:color w:val="000000"/>
              </w:rPr>
              <w:t>рукция объектов тепл</w:t>
            </w:r>
            <w:r w:rsidRPr="003C0E9C">
              <w:rPr>
                <w:b/>
                <w:bCs/>
                <w:color w:val="000000"/>
              </w:rPr>
              <w:t>о</w:t>
            </w:r>
            <w:r w:rsidRPr="003C0E9C">
              <w:rPr>
                <w:b/>
                <w:bCs/>
                <w:color w:val="000000"/>
              </w:rPr>
              <w:t>снабжения, объектов коммунальной инфр</w:t>
            </w:r>
            <w:r w:rsidRPr="003C0E9C">
              <w:rPr>
                <w:b/>
                <w:bCs/>
                <w:color w:val="000000"/>
              </w:rPr>
              <w:t>а</w:t>
            </w:r>
            <w:r w:rsidRPr="003C0E9C">
              <w:rPr>
                <w:b/>
                <w:bCs/>
                <w:color w:val="000000"/>
              </w:rPr>
              <w:t xml:space="preserve">структуры </w:t>
            </w:r>
          </w:p>
        </w:tc>
        <w:tc>
          <w:tcPr>
            <w:tcW w:w="358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Повышение надежности функцион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рования систем коммунальной инфр</w:t>
            </w:r>
            <w:r w:rsidRPr="003C0E9C">
              <w:rPr>
                <w:color w:val="000000"/>
              </w:rPr>
              <w:t>а</w:t>
            </w:r>
            <w:r w:rsidRPr="003C0E9C">
              <w:rPr>
                <w:color w:val="000000"/>
              </w:rPr>
              <w:t>структуры</w:t>
            </w:r>
            <w:proofErr w:type="gramStart"/>
            <w:r w:rsidRPr="003C0E9C">
              <w:rPr>
                <w:color w:val="000000"/>
              </w:rPr>
              <w:t xml:space="preserve"> ,</w:t>
            </w:r>
            <w:proofErr w:type="gramEnd"/>
            <w:r w:rsidRPr="003C0E9C">
              <w:rPr>
                <w:color w:val="000000"/>
              </w:rPr>
              <w:t xml:space="preserve"> снижение затрат на тек</w:t>
            </w:r>
            <w:r w:rsidRPr="003C0E9C">
              <w:rPr>
                <w:color w:val="000000"/>
              </w:rPr>
              <w:t>у</w:t>
            </w:r>
            <w:r w:rsidRPr="003C0E9C">
              <w:rPr>
                <w:color w:val="000000"/>
              </w:rPr>
              <w:t>щий ремонт, обеспечение комфортных условий проживания граждан на те</w:t>
            </w:r>
            <w:r w:rsidRPr="003C0E9C">
              <w:rPr>
                <w:color w:val="000000"/>
              </w:rPr>
              <w:t>р</w:t>
            </w:r>
            <w:r w:rsidRPr="003C0E9C">
              <w:rPr>
                <w:color w:val="000000"/>
              </w:rPr>
              <w:t>ритории Зиминского района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ЖКХ </w:t>
            </w:r>
          </w:p>
          <w:p w:rsidR="00671FDA" w:rsidRPr="003C0E9C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10474,8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6727,9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1627,9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8731,5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1372,0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7359,5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1026,0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0B4A" w:rsidRPr="003C0E9C" w:rsidTr="003B0B4A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0E9C" w:rsidRPr="003C0E9C" w:rsidTr="003C0E9C">
        <w:trPr>
          <w:trHeight w:val="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2.</w:t>
            </w:r>
          </w:p>
        </w:tc>
        <w:tc>
          <w:tcPr>
            <w:tcW w:w="1430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Подготовка объектов коммунальной инфраструктуры к отопительному периоду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Подготовка объектов коммунальной инфр</w:t>
            </w:r>
            <w:r w:rsidRPr="003C0E9C">
              <w:rPr>
                <w:b/>
                <w:bCs/>
                <w:color w:val="000000"/>
              </w:rPr>
              <w:t>а</w:t>
            </w:r>
            <w:r w:rsidRPr="003C0E9C">
              <w:rPr>
                <w:b/>
                <w:bCs/>
                <w:color w:val="000000"/>
              </w:rPr>
              <w:t>структуры к отопител</w:t>
            </w:r>
            <w:r w:rsidRPr="003C0E9C">
              <w:rPr>
                <w:b/>
                <w:bCs/>
                <w:color w:val="000000"/>
              </w:rPr>
              <w:t>ь</w:t>
            </w:r>
            <w:r w:rsidRPr="003C0E9C">
              <w:rPr>
                <w:b/>
                <w:bCs/>
                <w:color w:val="000000"/>
              </w:rPr>
              <w:t>ному периоду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Повышение надежности функцион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рования систем коммунальной инфр</w:t>
            </w:r>
            <w:r w:rsidRPr="003C0E9C">
              <w:rPr>
                <w:color w:val="000000"/>
              </w:rPr>
              <w:t>а</w:t>
            </w:r>
            <w:r w:rsidRPr="003C0E9C">
              <w:rPr>
                <w:color w:val="000000"/>
              </w:rPr>
              <w:t>структуры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ЖКХ </w:t>
            </w:r>
          </w:p>
          <w:p w:rsidR="00671FDA" w:rsidRPr="003C0E9C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2.1.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1155,4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1155,4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C0E9C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3C0E9C" w:rsidTr="003B0B4A">
        <w:trPr>
          <w:trHeight w:val="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A" w:rsidRPr="003C0E9C" w:rsidRDefault="00671FD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71FDA">
              <w:rPr>
                <w:color w:val="000000"/>
              </w:rPr>
              <w:t>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0E9C" w:rsidRPr="003C0E9C" w:rsidTr="003B0B4A">
        <w:trPr>
          <w:trHeight w:val="4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3.</w:t>
            </w:r>
          </w:p>
        </w:tc>
        <w:tc>
          <w:tcPr>
            <w:tcW w:w="1430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0E9C" w:rsidRPr="003C0E9C" w:rsidRDefault="003C0E9C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C0E9C">
              <w:rPr>
                <w:b/>
                <w:bCs/>
                <w:color w:val="000000"/>
              </w:rPr>
              <w:t>Подготовка проектно-сметной документации и прохождение государственной экспертизы</w:t>
            </w:r>
          </w:p>
        </w:tc>
      </w:tr>
      <w:tr w:rsidR="003B0B4A" w:rsidRPr="003C0E9C" w:rsidTr="003B0B4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Проведение экспертизы сметной стоимости (кап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тальный ремонт инжене</w:t>
            </w:r>
            <w:r w:rsidRPr="003C0E9C">
              <w:rPr>
                <w:color w:val="000000"/>
              </w:rPr>
              <w:t>р</w:t>
            </w:r>
            <w:r w:rsidRPr="003C0E9C">
              <w:rPr>
                <w:color w:val="000000"/>
              </w:rPr>
              <w:t>ных сетей)</w:t>
            </w:r>
          </w:p>
        </w:tc>
        <w:tc>
          <w:tcPr>
            <w:tcW w:w="35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3B0B4A" w:rsidRDefault="003B0B4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ЖКХ </w:t>
            </w:r>
          </w:p>
          <w:p w:rsidR="003B0B4A" w:rsidRPr="003C0E9C" w:rsidRDefault="003B0B4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и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142,6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</w:pPr>
            <w:r w:rsidRPr="0087254F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</w:pPr>
            <w:r w:rsidRPr="0087254F">
              <w:rPr>
                <w:color w:val="000000"/>
              </w:rPr>
              <w:t>0,0</w:t>
            </w:r>
          </w:p>
        </w:tc>
      </w:tr>
      <w:tr w:rsidR="003B0B4A" w:rsidRPr="003C0E9C" w:rsidTr="003B0B4A">
        <w:trPr>
          <w:trHeight w:val="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Проведение экспертизы сметной стоимости (кап</w:t>
            </w:r>
            <w:r w:rsidRPr="003C0E9C">
              <w:rPr>
                <w:color w:val="000000"/>
              </w:rPr>
              <w:t>и</w:t>
            </w:r>
            <w:r w:rsidRPr="003C0E9C">
              <w:rPr>
                <w:color w:val="000000"/>
              </w:rPr>
              <w:t>тальный ремонт инжене</w:t>
            </w:r>
            <w:r w:rsidRPr="003C0E9C">
              <w:rPr>
                <w:color w:val="000000"/>
              </w:rPr>
              <w:t>р</w:t>
            </w:r>
            <w:r w:rsidRPr="003C0E9C">
              <w:rPr>
                <w:color w:val="000000"/>
              </w:rPr>
              <w:t>ных сетей)</w:t>
            </w:r>
          </w:p>
        </w:tc>
        <w:tc>
          <w:tcPr>
            <w:tcW w:w="3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</w:pPr>
            <w:r w:rsidRPr="0087254F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</w:pPr>
            <w:r w:rsidRPr="0087254F">
              <w:rPr>
                <w:color w:val="000000"/>
              </w:rPr>
              <w:t>0,0</w:t>
            </w:r>
          </w:p>
        </w:tc>
      </w:tr>
      <w:tr w:rsidR="003B0B4A" w:rsidRPr="003C0E9C" w:rsidTr="003B0B4A">
        <w:trPr>
          <w:trHeight w:val="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 xml:space="preserve">Проведение экспертизы сметной стоимости </w:t>
            </w:r>
          </w:p>
        </w:tc>
        <w:tc>
          <w:tcPr>
            <w:tcW w:w="3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 w:rsidP="003B0B4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B0B4A" w:rsidRPr="003C0E9C" w:rsidTr="003B0B4A">
        <w:trPr>
          <w:trHeight w:val="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  <w:r w:rsidRPr="003C0E9C">
              <w:rPr>
                <w:color w:val="000000"/>
              </w:rPr>
              <w:t xml:space="preserve">Проведение экспертизы сметной стоимости </w:t>
            </w:r>
          </w:p>
        </w:tc>
        <w:tc>
          <w:tcPr>
            <w:tcW w:w="3582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0B4A" w:rsidRPr="003C0E9C" w:rsidRDefault="003B0B4A" w:rsidP="003C0E9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B0B4A" w:rsidRDefault="003B0B4A">
            <w:pPr>
              <w:jc w:val="center"/>
              <w:outlineLvl w:val="0"/>
              <w:rPr>
                <w:color w:val="000000"/>
              </w:rPr>
            </w:pPr>
          </w:p>
        </w:tc>
      </w:tr>
    </w:tbl>
    <w:p w:rsidR="00F2563D" w:rsidRDefault="00F2563D" w:rsidP="00F15B32">
      <w:pPr>
        <w:pStyle w:val="a8"/>
        <w:ind w:left="720"/>
        <w:rPr>
          <w:b/>
          <w:sz w:val="22"/>
          <w:szCs w:val="22"/>
        </w:rPr>
      </w:pPr>
    </w:p>
    <w:p w:rsidR="003B0B4A" w:rsidRDefault="003B0B4A" w:rsidP="00F15B32">
      <w:pPr>
        <w:pStyle w:val="a8"/>
        <w:ind w:left="720"/>
        <w:rPr>
          <w:b/>
          <w:sz w:val="22"/>
          <w:szCs w:val="22"/>
        </w:rPr>
      </w:pPr>
    </w:p>
    <w:p w:rsidR="003C0E9C" w:rsidRDefault="003C0E9C" w:rsidP="00F15B32">
      <w:pPr>
        <w:pStyle w:val="a8"/>
        <w:ind w:left="720"/>
        <w:rPr>
          <w:b/>
          <w:sz w:val="22"/>
          <w:szCs w:val="22"/>
        </w:rPr>
      </w:pPr>
    </w:p>
    <w:p w:rsidR="003B7C8B" w:rsidRPr="003B7C8B" w:rsidRDefault="003B7C8B" w:rsidP="00F15B32">
      <w:pPr>
        <w:pStyle w:val="a8"/>
        <w:numPr>
          <w:ilvl w:val="0"/>
          <w:numId w:val="5"/>
        </w:numPr>
        <w:jc w:val="center"/>
        <w:rPr>
          <w:sz w:val="22"/>
          <w:szCs w:val="22"/>
        </w:rPr>
      </w:pPr>
      <w:r w:rsidRPr="003B7C8B">
        <w:rPr>
          <w:b/>
          <w:sz w:val="22"/>
          <w:szCs w:val="22"/>
        </w:rPr>
        <w:lastRenderedPageBreak/>
        <w:t>Целевые показатели подпрограммы</w:t>
      </w:r>
    </w:p>
    <w:p w:rsidR="005D4B41" w:rsidRDefault="005D4B41" w:rsidP="00F15B32">
      <w:pPr>
        <w:pStyle w:val="a8"/>
        <w:ind w:left="720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41"/>
        <w:tblW w:w="1396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4794"/>
        <w:gridCol w:w="660"/>
        <w:gridCol w:w="1067"/>
        <w:gridCol w:w="1134"/>
        <w:gridCol w:w="1134"/>
        <w:gridCol w:w="1134"/>
        <w:gridCol w:w="1134"/>
        <w:gridCol w:w="1134"/>
        <w:gridCol w:w="1134"/>
      </w:tblGrid>
      <w:tr w:rsidR="0051702E" w:rsidRPr="003E0D51" w:rsidTr="0051702E">
        <w:trPr>
          <w:trHeight w:val="22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E0D51">
              <w:rPr>
                <w:b/>
                <w:sz w:val="22"/>
                <w:szCs w:val="22"/>
              </w:rPr>
              <w:t>/</w:t>
            </w:r>
            <w:proofErr w:type="spell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Наименование</w:t>
            </w:r>
          </w:p>
          <w:p w:rsidR="0051702E" w:rsidRPr="003E0D51" w:rsidRDefault="0051702E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целевого</w:t>
            </w:r>
          </w:p>
          <w:p w:rsidR="0051702E" w:rsidRPr="003E0D51" w:rsidRDefault="0051702E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3E0D51"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Значения целевых показателей</w:t>
            </w:r>
          </w:p>
        </w:tc>
      </w:tr>
      <w:tr w:rsidR="0051702E" w:rsidRPr="003E0D51" w:rsidTr="0051702E">
        <w:trPr>
          <w:trHeight w:val="143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ind w:left="-131" w:firstLine="131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Отче</w:t>
            </w:r>
            <w:r w:rsidRPr="003E0D51">
              <w:rPr>
                <w:sz w:val="22"/>
                <w:szCs w:val="22"/>
              </w:rPr>
              <w:t>т</w:t>
            </w:r>
            <w:r w:rsidRPr="003E0D51">
              <w:rPr>
                <w:sz w:val="22"/>
                <w:szCs w:val="22"/>
              </w:rPr>
              <w:t xml:space="preserve">ный год </w:t>
            </w:r>
          </w:p>
          <w:p w:rsidR="0051702E" w:rsidRPr="003E0D51" w:rsidRDefault="0051702E" w:rsidP="003C0E9C">
            <w:pPr>
              <w:ind w:left="-131" w:firstLine="131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Default="0051702E" w:rsidP="003C0E9C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Текущий год</w:t>
            </w:r>
          </w:p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(оценка)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2016 </w:t>
            </w:r>
          </w:p>
          <w:p w:rsidR="0051702E" w:rsidRDefault="0051702E" w:rsidP="003C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2017 </w:t>
            </w:r>
          </w:p>
          <w:p w:rsidR="0051702E" w:rsidRDefault="0051702E" w:rsidP="003C0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51702E" w:rsidRPr="003E0D51" w:rsidRDefault="0051702E" w:rsidP="003C0E9C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2018 </w:t>
            </w:r>
          </w:p>
          <w:p w:rsidR="0051702E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51702E" w:rsidRPr="003E0D51" w:rsidRDefault="0051702E" w:rsidP="003C0E9C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2019</w:t>
            </w:r>
          </w:p>
          <w:p w:rsidR="0051702E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51702E" w:rsidRPr="003E0D51" w:rsidRDefault="0051702E" w:rsidP="003C0E9C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2020</w:t>
            </w:r>
          </w:p>
          <w:p w:rsidR="0051702E" w:rsidRDefault="0051702E" w:rsidP="003C0E9C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51702E" w:rsidRPr="003E0D51" w:rsidRDefault="0051702E" w:rsidP="003C0E9C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</w:tr>
      <w:tr w:rsidR="0051702E" w:rsidRPr="003E0D51" w:rsidTr="0051702E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Задача 1. «Модернизация объектов коммунальной инфраструктуры в Зиминском районе»</w:t>
            </w:r>
          </w:p>
        </w:tc>
      </w:tr>
      <w:tr w:rsidR="0051702E" w:rsidRPr="003E0D51" w:rsidTr="0051702E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Увеличение модернизированных объектов ко</w:t>
            </w:r>
            <w:r w:rsidRPr="003E0D51">
              <w:rPr>
                <w:bCs/>
                <w:sz w:val="22"/>
                <w:szCs w:val="22"/>
              </w:rPr>
              <w:t>м</w:t>
            </w:r>
            <w:r w:rsidRPr="003E0D51">
              <w:rPr>
                <w:bCs/>
                <w:sz w:val="22"/>
                <w:szCs w:val="22"/>
              </w:rPr>
              <w:t>мунальной инфраструктуры, обслуживающих объекты социальной сферы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51702E" w:rsidRPr="003E0D51" w:rsidTr="0051702E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b/>
                <w:bCs/>
                <w:sz w:val="22"/>
                <w:szCs w:val="22"/>
              </w:rPr>
            </w:pPr>
            <w:r w:rsidRPr="003E0D51">
              <w:rPr>
                <w:b/>
                <w:bCs/>
                <w:sz w:val="22"/>
                <w:szCs w:val="22"/>
              </w:rPr>
              <w:t>Задача 2. «Подготовка объектов коммунальной инфраструктуры Зиминского района к отопительному периоду»</w:t>
            </w:r>
          </w:p>
        </w:tc>
      </w:tr>
      <w:tr w:rsidR="0051702E" w:rsidRPr="003E0D51" w:rsidTr="0051702E">
        <w:trPr>
          <w:trHeight w:val="1131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</w:t>
            </w:r>
            <w:r w:rsidRPr="003E0D51">
              <w:rPr>
                <w:bCs/>
                <w:sz w:val="22"/>
                <w:szCs w:val="22"/>
              </w:rPr>
              <w:t>к</w:t>
            </w:r>
            <w:r w:rsidRPr="003E0D51">
              <w:rPr>
                <w:bCs/>
                <w:sz w:val="22"/>
                <w:szCs w:val="22"/>
              </w:rPr>
              <w:t>тах коммунальной инфраструктуры Зиминского района.</w:t>
            </w:r>
          </w:p>
          <w:p w:rsidR="0051702E" w:rsidRPr="003E0D51" w:rsidRDefault="0051702E" w:rsidP="00F15B32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51702E" w:rsidRPr="003E0D51" w:rsidTr="0051702E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уровня износа объектов коммунал</w:t>
            </w:r>
            <w:r w:rsidRPr="003E0D51"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ной инфраструктуры к 2021 г. до 1</w:t>
            </w:r>
            <w:r w:rsidRPr="003E0D51">
              <w:rPr>
                <w:bCs/>
                <w:sz w:val="22"/>
                <w:szCs w:val="22"/>
              </w:rPr>
              <w:t>0 %.</w:t>
            </w:r>
          </w:p>
          <w:p w:rsidR="0051702E" w:rsidRPr="003E0D51" w:rsidRDefault="0051702E" w:rsidP="00F15B32">
            <w:pPr>
              <w:rPr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2E" w:rsidRPr="003E0D51" w:rsidRDefault="0051702E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</w:tr>
    </w:tbl>
    <w:p w:rsidR="005D4B41" w:rsidRDefault="005D4B41" w:rsidP="00F15B32">
      <w:pPr>
        <w:pStyle w:val="a8"/>
        <w:ind w:left="720"/>
        <w:rPr>
          <w:b/>
          <w:sz w:val="22"/>
          <w:szCs w:val="22"/>
        </w:rPr>
      </w:pPr>
    </w:p>
    <w:p w:rsidR="005D4B41" w:rsidRDefault="005D4B41" w:rsidP="00F15B32">
      <w:pPr>
        <w:jc w:val="center"/>
        <w:rPr>
          <w:sz w:val="22"/>
          <w:szCs w:val="22"/>
        </w:rPr>
        <w:sectPr w:rsidR="005D4B41" w:rsidSect="005D4B41">
          <w:type w:val="continuous"/>
          <w:pgSz w:w="16834" w:h="11909" w:orient="landscape"/>
          <w:pgMar w:top="850" w:right="1134" w:bottom="1701" w:left="1134" w:header="720" w:footer="720" w:gutter="0"/>
          <w:cols w:space="720"/>
          <w:noEndnote/>
          <w:docGrid w:linePitch="272"/>
        </w:sectPr>
      </w:pPr>
    </w:p>
    <w:p w:rsidR="00C9676F" w:rsidRPr="00E30E70" w:rsidRDefault="00C9676F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 xml:space="preserve">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</w:t>
      </w:r>
      <w:r w:rsidR="00E30E70">
        <w:rPr>
          <w:b/>
          <w:sz w:val="22"/>
          <w:szCs w:val="22"/>
        </w:rPr>
        <w:t xml:space="preserve"> </w:t>
      </w:r>
      <w:r w:rsidR="0038471E">
        <w:rPr>
          <w:b/>
          <w:sz w:val="22"/>
          <w:szCs w:val="22"/>
        </w:rPr>
        <w:t>за</w:t>
      </w:r>
      <w:proofErr w:type="gramEnd"/>
      <w:r w:rsidR="0038471E">
        <w:rPr>
          <w:b/>
          <w:sz w:val="22"/>
          <w:szCs w:val="22"/>
        </w:rPr>
        <w:t xml:space="preserve"> ходом ее реализации</w:t>
      </w:r>
    </w:p>
    <w:p w:rsidR="00E30E70" w:rsidRPr="00E30E70" w:rsidRDefault="00C2277E" w:rsidP="00F15B32">
      <w:pPr>
        <w:pStyle w:val="a8"/>
        <w:ind w:left="0" w:firstLine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>Комитет</w:t>
      </w:r>
      <w:r w:rsidRPr="003E0D51">
        <w:rPr>
          <w:bCs/>
          <w:sz w:val="22"/>
          <w:szCs w:val="22"/>
        </w:rPr>
        <w:t xml:space="preserve"> </w:t>
      </w:r>
      <w:r w:rsidR="00E30E70" w:rsidRPr="00E30E70">
        <w:rPr>
          <w:bCs/>
          <w:sz w:val="22"/>
          <w:szCs w:val="22"/>
        </w:rPr>
        <w:t>Зиминского районного муниципального образования</w:t>
      </w:r>
      <w:r w:rsidR="00E30E70" w:rsidRPr="00E30E70">
        <w:rPr>
          <w:sz w:val="22"/>
          <w:szCs w:val="22"/>
        </w:rPr>
        <w:t>, являясь ответственным испо</w:t>
      </w:r>
      <w:r w:rsidR="00E30E70" w:rsidRPr="00E30E70">
        <w:rPr>
          <w:sz w:val="22"/>
          <w:szCs w:val="22"/>
        </w:rPr>
        <w:t>л</w:t>
      </w:r>
      <w:r w:rsidR="00E30E70" w:rsidRPr="00E30E70">
        <w:rPr>
          <w:sz w:val="22"/>
          <w:szCs w:val="22"/>
        </w:rPr>
        <w:t xml:space="preserve">нителем </w:t>
      </w:r>
      <w:r w:rsidR="00E30E70">
        <w:rPr>
          <w:sz w:val="22"/>
          <w:szCs w:val="22"/>
        </w:rPr>
        <w:t>под</w:t>
      </w:r>
      <w:r w:rsidR="00E30E70" w:rsidRPr="00E30E70">
        <w:rPr>
          <w:sz w:val="22"/>
          <w:szCs w:val="22"/>
        </w:rPr>
        <w:t xml:space="preserve">программы,  осуществляет реализацию  </w:t>
      </w:r>
      <w:r w:rsidR="00E30E70">
        <w:rPr>
          <w:sz w:val="22"/>
          <w:szCs w:val="22"/>
        </w:rPr>
        <w:t>под</w:t>
      </w:r>
      <w:r w:rsidR="00E30E70" w:rsidRPr="00E30E70">
        <w:rPr>
          <w:sz w:val="22"/>
          <w:szCs w:val="22"/>
        </w:rPr>
        <w:t>программы в целом, несет ответстве</w:t>
      </w:r>
      <w:r w:rsidR="00E30E70" w:rsidRPr="00E30E70">
        <w:rPr>
          <w:sz w:val="22"/>
          <w:szCs w:val="22"/>
        </w:rPr>
        <w:t>н</w:t>
      </w:r>
      <w:r w:rsidR="00E30E70" w:rsidRPr="00E30E70">
        <w:rPr>
          <w:sz w:val="22"/>
          <w:szCs w:val="22"/>
        </w:rPr>
        <w:t xml:space="preserve">ность  за достижение целевых показателей </w:t>
      </w:r>
      <w:r w:rsidR="00E30E70">
        <w:rPr>
          <w:sz w:val="22"/>
          <w:szCs w:val="22"/>
        </w:rPr>
        <w:t>под</w:t>
      </w:r>
      <w:r w:rsidR="00E30E70" w:rsidRPr="00E30E70">
        <w:rPr>
          <w:sz w:val="22"/>
          <w:szCs w:val="22"/>
        </w:rPr>
        <w:t>программы, а также за достижение ожидаемых к</w:t>
      </w:r>
      <w:r w:rsidR="00E30E70" w:rsidRPr="00E30E70">
        <w:rPr>
          <w:sz w:val="22"/>
          <w:szCs w:val="22"/>
        </w:rPr>
        <w:t>о</w:t>
      </w:r>
      <w:r w:rsidR="00E30E70" w:rsidRPr="00E30E70">
        <w:rPr>
          <w:sz w:val="22"/>
          <w:szCs w:val="22"/>
        </w:rPr>
        <w:t xml:space="preserve">нечных результатов ее реализации. </w:t>
      </w:r>
    </w:p>
    <w:p w:rsidR="00E30E70" w:rsidRPr="00717DBC" w:rsidRDefault="00E30E70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</w:t>
      </w:r>
      <w:r w:rsidR="00C2277E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 xml:space="preserve">т ответственность за целевое и эффективное использование выделенных им бюджетных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E30E70" w:rsidRPr="00E30E70" w:rsidRDefault="00E30E70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E30E70" w:rsidRPr="00E30E70" w:rsidRDefault="00E30E70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 xml:space="preserve">ных Думой Зиминского муниципального района, </w:t>
      </w:r>
      <w:r w:rsidR="00C2277E">
        <w:rPr>
          <w:sz w:val="22"/>
          <w:szCs w:val="22"/>
        </w:rPr>
        <w:t>Комитет</w:t>
      </w:r>
      <w:r w:rsidRPr="00E30E70">
        <w:rPr>
          <w:sz w:val="22"/>
          <w:szCs w:val="22"/>
        </w:rPr>
        <w:t xml:space="preserve">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E30E70" w:rsidRPr="00E30E70" w:rsidRDefault="00E30E70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="00EB51F4" w:rsidRPr="00EB51F4">
        <w:rPr>
          <w:b/>
          <w:bCs/>
          <w:sz w:val="22"/>
          <w:szCs w:val="22"/>
        </w:rPr>
        <w:t>Комитет жилищно-коммунального хозяйства и строительства</w:t>
      </w:r>
      <w:r w:rsidR="00EB51F4" w:rsidRPr="00E30E70">
        <w:rPr>
          <w:b/>
          <w:bCs/>
          <w:sz w:val="22"/>
          <w:szCs w:val="22"/>
        </w:rPr>
        <w:t xml:space="preserve"> </w:t>
      </w:r>
      <w:r w:rsidRPr="00E30E70">
        <w:rPr>
          <w:b/>
          <w:bCs/>
          <w:sz w:val="22"/>
          <w:szCs w:val="22"/>
        </w:rPr>
        <w:t>администрации З</w:t>
      </w:r>
      <w:r w:rsidRPr="00E30E70">
        <w:rPr>
          <w:b/>
          <w:bCs/>
          <w:sz w:val="22"/>
          <w:szCs w:val="22"/>
        </w:rPr>
        <w:t>и</w:t>
      </w:r>
      <w:r w:rsidRPr="00E30E70">
        <w:rPr>
          <w:b/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1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E30E70" w:rsidRPr="00E30E70" w:rsidRDefault="00E30E70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 w:rsidR="007670D8">
        <w:rPr>
          <w:sz w:val="22"/>
          <w:szCs w:val="22"/>
        </w:rPr>
        <w:t>подпрограмму.</w:t>
      </w:r>
    </w:p>
    <w:p w:rsidR="007148F5" w:rsidRPr="00717DBC" w:rsidRDefault="007148F5" w:rsidP="00F15B32">
      <w:pPr>
        <w:ind w:firstLine="360"/>
        <w:jc w:val="both"/>
        <w:rPr>
          <w:sz w:val="22"/>
          <w:szCs w:val="22"/>
        </w:rPr>
      </w:pPr>
    </w:p>
    <w:p w:rsidR="007148F5" w:rsidRPr="00717DBC" w:rsidRDefault="007148F5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 эффективности реализации подпрограммы</w:t>
      </w:r>
    </w:p>
    <w:p w:rsidR="007148F5" w:rsidRPr="00717DBC" w:rsidRDefault="007148F5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реализации подпрогра</w:t>
      </w:r>
      <w:r w:rsidRPr="00717DBC">
        <w:rPr>
          <w:color w:val="000000"/>
          <w:sz w:val="22"/>
          <w:szCs w:val="22"/>
        </w:rPr>
        <w:t>м</w:t>
      </w:r>
      <w:r w:rsidRPr="00717DBC">
        <w:rPr>
          <w:color w:val="000000"/>
          <w:sz w:val="22"/>
          <w:szCs w:val="22"/>
        </w:rPr>
        <w:t xml:space="preserve">мы. </w:t>
      </w:r>
    </w:p>
    <w:p w:rsidR="007148F5" w:rsidRPr="00717DBC" w:rsidRDefault="007148F5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Комплексное решение </w:t>
      </w:r>
      <w:proofErr w:type="gramStart"/>
      <w:r w:rsidRPr="00717DBC">
        <w:rPr>
          <w:color w:val="000000"/>
          <w:sz w:val="22"/>
          <w:szCs w:val="22"/>
        </w:rPr>
        <w:t>вопросов формирования эффективного механизма обеспечения м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дернизации коммунальной инфраструктуры</w:t>
      </w:r>
      <w:proofErr w:type="gramEnd"/>
      <w:r w:rsidRPr="00717DBC">
        <w:rPr>
          <w:color w:val="000000"/>
          <w:sz w:val="22"/>
          <w:szCs w:val="22"/>
        </w:rPr>
        <w:t xml:space="preserve"> и консолидации усилий органов коммунальной и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фраструктуры, органов государственной власти области и органов местного самоуправления, ре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лизация комплекса мероприятий возможны лишь в рамках подпрограммы.   </w:t>
      </w:r>
    </w:p>
    <w:p w:rsidR="00B22C5F" w:rsidRPr="00717DBC" w:rsidRDefault="00717DBC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Pr="00717DBC" w:rsidRDefault="008F5CB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8F5CB8" w:rsidRDefault="008F5CB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Pr="0038471E" w:rsidRDefault="0038471E" w:rsidP="0038471E"/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BE009D" w:rsidRPr="00BE009D" w:rsidRDefault="00BE009D" w:rsidP="00BE009D"/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F15B32" w:rsidRDefault="00F15B32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98329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lastRenderedPageBreak/>
        <w:t xml:space="preserve">12.2. Подпрограмма </w:t>
      </w:r>
    </w:p>
    <w:p w:rsidR="00B22C5F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«Энергосбережение и повышение энергетической эффективности в Зиминском районе» </w:t>
      </w:r>
    </w:p>
    <w:p w:rsidR="0098329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</w:t>
      </w:r>
      <w:r w:rsidR="004B0C44" w:rsidRPr="00717DBC">
        <w:rPr>
          <w:rFonts w:ascii="Times New Roman" w:hAnsi="Times New Roman"/>
          <w:bCs w:val="0"/>
          <w:color w:val="auto"/>
        </w:rPr>
        <w:t>16</w:t>
      </w:r>
      <w:r w:rsidRPr="00717DBC">
        <w:rPr>
          <w:rFonts w:ascii="Times New Roman" w:hAnsi="Times New Roman"/>
          <w:bCs w:val="0"/>
          <w:color w:val="auto"/>
        </w:rPr>
        <w:t xml:space="preserve"> – 20</w:t>
      </w:r>
      <w:r w:rsidR="004B0C44" w:rsidRPr="00717DBC">
        <w:rPr>
          <w:rFonts w:ascii="Times New Roman" w:hAnsi="Times New Roman"/>
          <w:bCs w:val="0"/>
          <w:color w:val="auto"/>
        </w:rPr>
        <w:t>2</w:t>
      </w:r>
      <w:r w:rsidR="00B40EDD">
        <w:rPr>
          <w:rFonts w:ascii="Times New Roman" w:hAnsi="Times New Roman"/>
          <w:bCs w:val="0"/>
          <w:color w:val="auto"/>
        </w:rPr>
        <w:t xml:space="preserve">0 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98329D" w:rsidRPr="00717DBC" w:rsidRDefault="0098329D" w:rsidP="00F15B32">
      <w:pPr>
        <w:jc w:val="center"/>
        <w:rPr>
          <w:sz w:val="22"/>
          <w:szCs w:val="22"/>
        </w:rPr>
      </w:pPr>
    </w:p>
    <w:p w:rsidR="0098329D" w:rsidRPr="00717DBC" w:rsidRDefault="0098329D" w:rsidP="00F15B32">
      <w:pPr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1. ПАСПОРТ ПОДПРОГРАММЫ</w:t>
      </w: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89"/>
        <w:gridCol w:w="7617"/>
      </w:tblGrid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 xml:space="preserve">граммы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B40EDD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«Энергосбережение и повышение энергетической эффективности в Зими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ском районе» на 2016 – 20</w:t>
            </w:r>
            <w:r w:rsidR="004B0C44" w:rsidRPr="003E0D51">
              <w:rPr>
                <w:sz w:val="22"/>
                <w:szCs w:val="22"/>
              </w:rPr>
              <w:t>2</w:t>
            </w:r>
            <w:r w:rsidR="00B40EDD">
              <w:rPr>
                <w:sz w:val="22"/>
                <w:szCs w:val="22"/>
              </w:rPr>
              <w:t>0</w:t>
            </w:r>
            <w:r w:rsidRPr="003E0D51">
              <w:rPr>
                <w:sz w:val="22"/>
                <w:szCs w:val="22"/>
              </w:rPr>
              <w:t xml:space="preserve"> годы (далее – подпрограмма)</w:t>
            </w:r>
          </w:p>
        </w:tc>
      </w:tr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38471E" w:rsidRDefault="0066358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</w:t>
            </w:r>
          </w:p>
          <w:p w:rsidR="0038471E" w:rsidRDefault="0066358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исполнитель </w:t>
            </w:r>
          </w:p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EB51F4" w:rsidRDefault="00EB51F4" w:rsidP="00F15B3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Комитет</w:t>
            </w:r>
            <w:r w:rsidRPr="003E0D51">
              <w:rPr>
                <w:bCs/>
                <w:sz w:val="22"/>
                <w:szCs w:val="22"/>
              </w:rPr>
              <w:t xml:space="preserve"> ж</w:t>
            </w:r>
            <w:r>
              <w:rPr>
                <w:bCs/>
                <w:sz w:val="22"/>
                <w:szCs w:val="22"/>
              </w:rPr>
              <w:t>илищно-коммунального хозяйства и строительства</w:t>
            </w:r>
          </w:p>
          <w:p w:rsidR="0098329D" w:rsidRPr="003E0D51" w:rsidRDefault="00717DBC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администрации Зиминского районного муниципального образования</w:t>
            </w:r>
          </w:p>
        </w:tc>
      </w:tr>
      <w:tr w:rsidR="001F6B72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1F6B72" w:rsidRDefault="001F6B72" w:rsidP="001F6B7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</w:t>
            </w:r>
          </w:p>
          <w:p w:rsidR="001F6B72" w:rsidRDefault="001F6B72" w:rsidP="001F6B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</w:t>
            </w:r>
            <w:r w:rsidRPr="003E0D51">
              <w:rPr>
                <w:sz w:val="22"/>
                <w:szCs w:val="22"/>
              </w:rPr>
              <w:t xml:space="preserve">исполнитель </w:t>
            </w:r>
          </w:p>
          <w:p w:rsidR="001F6B72" w:rsidRPr="003E0D51" w:rsidRDefault="001F6B72" w:rsidP="001F6B7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1F6B72" w:rsidRDefault="001F6B72" w:rsidP="001F6B7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Комитет</w:t>
            </w:r>
            <w:r w:rsidRPr="003E0D5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 образованию</w:t>
            </w:r>
          </w:p>
          <w:p w:rsidR="001F6B72" w:rsidRPr="003E0D51" w:rsidRDefault="001F6B72" w:rsidP="001F6B7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администрации Зиминского район</w:t>
            </w:r>
            <w:r>
              <w:rPr>
                <w:bCs/>
                <w:sz w:val="22"/>
                <w:szCs w:val="22"/>
              </w:rPr>
              <w:t>а</w:t>
            </w:r>
          </w:p>
        </w:tc>
      </w:tr>
      <w:tr w:rsidR="0098329D" w:rsidRPr="003E0D51" w:rsidTr="003E0D51">
        <w:trPr>
          <w:trHeight w:val="281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Цель подпрограммы        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>сов за счет реализации энергосберегающих мероприятий, повышения энерг</w:t>
            </w:r>
            <w:r w:rsidRPr="003E0D51">
              <w:rPr>
                <w:bCs/>
                <w:sz w:val="22"/>
                <w:szCs w:val="22"/>
              </w:rPr>
              <w:t>е</w:t>
            </w:r>
            <w:r w:rsidRPr="003E0D51">
              <w:rPr>
                <w:bCs/>
                <w:sz w:val="22"/>
                <w:szCs w:val="22"/>
              </w:rPr>
              <w:t>тической эффективности на территории Зиминского района</w:t>
            </w:r>
          </w:p>
        </w:tc>
      </w:tr>
      <w:tr w:rsidR="00C517CB" w:rsidRPr="003E0D51" w:rsidTr="003E0D51">
        <w:trPr>
          <w:trHeight w:val="256"/>
          <w:tblCellSpacing w:w="5" w:type="nil"/>
        </w:trPr>
        <w:tc>
          <w:tcPr>
            <w:tcW w:w="2589" w:type="dxa"/>
            <w:vAlign w:val="center"/>
          </w:tcPr>
          <w:p w:rsidR="00C517CB" w:rsidRPr="003E0D51" w:rsidRDefault="00C517CB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Задачи подпрограммы                         </w:t>
            </w:r>
          </w:p>
        </w:tc>
        <w:tc>
          <w:tcPr>
            <w:tcW w:w="7617" w:type="dxa"/>
          </w:tcPr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эффективность использования энергоресурсов;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снизить в сопоставимых условиях объемы потребления воды, тепловой и электрической энергии;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квалификацию работников  муниципальных учреждений соц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альной сферы Зиминского районного муниципального образования по осн</w:t>
            </w:r>
            <w:r w:rsidRPr="003E0D51">
              <w:rPr>
                <w:bCs/>
                <w:sz w:val="22"/>
                <w:szCs w:val="22"/>
              </w:rPr>
              <w:t>о</w:t>
            </w:r>
            <w:r w:rsidRPr="003E0D51">
              <w:rPr>
                <w:bCs/>
                <w:sz w:val="22"/>
                <w:szCs w:val="22"/>
              </w:rPr>
              <w:t>вам энергосбережения и эффективного использования 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 xml:space="preserve">сов; </w:t>
            </w:r>
          </w:p>
          <w:p w:rsidR="00DA36A3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осуществить оценку фактических параметров энергоэффективности </w:t>
            </w:r>
            <w:proofErr w:type="gramStart"/>
            <w:r w:rsidRPr="003E0D51">
              <w:rPr>
                <w:bCs/>
                <w:sz w:val="22"/>
                <w:szCs w:val="22"/>
              </w:rPr>
              <w:t>по</w:t>
            </w:r>
            <w:proofErr w:type="gramEnd"/>
            <w:r w:rsidRPr="003E0D51">
              <w:rPr>
                <w:bCs/>
                <w:sz w:val="22"/>
                <w:szCs w:val="22"/>
              </w:rPr>
              <w:t xml:space="preserve">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объектам энергопотребления;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 выполнить технические и организационные мероприятия по снижению и</w:t>
            </w:r>
            <w:r w:rsidRPr="003E0D51">
              <w:rPr>
                <w:bCs/>
                <w:sz w:val="22"/>
                <w:szCs w:val="22"/>
              </w:rPr>
              <w:t>с</w:t>
            </w:r>
            <w:r w:rsidRPr="003E0D51">
              <w:rPr>
                <w:bCs/>
                <w:sz w:val="22"/>
                <w:szCs w:val="22"/>
              </w:rPr>
              <w:t>пользованию энергоресурсов.</w:t>
            </w:r>
          </w:p>
        </w:tc>
      </w:tr>
      <w:tr w:rsidR="0098329D" w:rsidRPr="003E0D51" w:rsidTr="003E0D51">
        <w:trPr>
          <w:trHeight w:val="275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реализации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 xml:space="preserve">программы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B40EDD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2B563D" w:rsidRPr="003E0D51">
              <w:rPr>
                <w:sz w:val="22"/>
                <w:szCs w:val="22"/>
              </w:rPr>
              <w:t>2</w:t>
            </w:r>
            <w:r w:rsidR="00B40EDD">
              <w:rPr>
                <w:sz w:val="22"/>
                <w:szCs w:val="22"/>
              </w:rPr>
              <w:t>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98329D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38471E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Целевые показатели </w:t>
            </w:r>
          </w:p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подпрограммы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116497" w:rsidP="00F15B32">
            <w:pPr>
              <w:pStyle w:val="a8"/>
              <w:ind w:left="67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  <w:tr w:rsidR="00116497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116497" w:rsidRPr="003E0D51" w:rsidRDefault="00A86B5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источники ф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нансирования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617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51"/>
              <w:gridCol w:w="1169"/>
              <w:gridCol w:w="622"/>
              <w:gridCol w:w="705"/>
              <w:gridCol w:w="1006"/>
              <w:gridCol w:w="850"/>
              <w:gridCol w:w="993"/>
            </w:tblGrid>
            <w:tr w:rsidR="00B40EDD" w:rsidRPr="003E0D51" w:rsidTr="00B40EDD">
              <w:trPr>
                <w:trHeight w:val="450"/>
              </w:trPr>
              <w:tc>
                <w:tcPr>
                  <w:tcW w:w="2051" w:type="dxa"/>
                </w:tcPr>
                <w:p w:rsidR="00B40EDD" w:rsidRPr="003E0D51" w:rsidRDefault="00B40EDD" w:rsidP="00FA08B9">
                  <w:r w:rsidRPr="003E0D51">
                    <w:t>Сроки реализации</w:t>
                  </w:r>
                </w:p>
              </w:tc>
              <w:tc>
                <w:tcPr>
                  <w:tcW w:w="1169" w:type="dxa"/>
                </w:tcPr>
                <w:p w:rsidR="00B40EDD" w:rsidRPr="003E0D51" w:rsidRDefault="00B40EDD" w:rsidP="00FA08B9">
                  <w:pPr>
                    <w:jc w:val="center"/>
                  </w:pPr>
                  <w:r w:rsidRPr="003E0D51">
                    <w:t>Всего по программе</w:t>
                  </w:r>
                </w:p>
                <w:p w:rsidR="00B40EDD" w:rsidRPr="003E0D51" w:rsidRDefault="00B40EDD" w:rsidP="00FA08B9">
                  <w:pPr>
                    <w:jc w:val="center"/>
                  </w:pPr>
                  <w:r w:rsidRPr="003E0D51">
                    <w:t>тыс. руб.</w:t>
                  </w:r>
                </w:p>
              </w:tc>
              <w:tc>
                <w:tcPr>
                  <w:tcW w:w="622" w:type="dxa"/>
                </w:tcPr>
                <w:p w:rsidR="00B40EDD" w:rsidRPr="003E0D51" w:rsidRDefault="00B40EDD" w:rsidP="00FA08B9">
                  <w:pPr>
                    <w:ind w:left="-108"/>
                    <w:jc w:val="center"/>
                  </w:pPr>
                  <w:r w:rsidRPr="003E0D51">
                    <w:t>2016</w:t>
                  </w:r>
                </w:p>
                <w:p w:rsidR="00B40EDD" w:rsidRPr="003E0D51" w:rsidRDefault="00B40EDD" w:rsidP="00FA08B9">
                  <w:pPr>
                    <w:ind w:left="-108"/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705" w:type="dxa"/>
                </w:tcPr>
                <w:p w:rsidR="00B40EDD" w:rsidRPr="003E0D51" w:rsidRDefault="00B40EDD" w:rsidP="00FA08B9">
                  <w:pPr>
                    <w:jc w:val="center"/>
                  </w:pPr>
                  <w:r w:rsidRPr="003E0D51">
                    <w:t>2017</w:t>
                  </w:r>
                </w:p>
                <w:p w:rsidR="00B40EDD" w:rsidRPr="003E0D51" w:rsidRDefault="00B40EDD" w:rsidP="00FA08B9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1006" w:type="dxa"/>
                </w:tcPr>
                <w:p w:rsidR="00B40EDD" w:rsidRPr="003E0D51" w:rsidRDefault="00B40EDD" w:rsidP="00FA08B9">
                  <w:pPr>
                    <w:jc w:val="center"/>
                  </w:pPr>
                  <w:r w:rsidRPr="003E0D51">
                    <w:t>2018</w:t>
                  </w:r>
                </w:p>
                <w:p w:rsidR="00B40EDD" w:rsidRPr="003E0D51" w:rsidRDefault="00B40EDD" w:rsidP="00FA08B9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0" w:type="dxa"/>
                </w:tcPr>
                <w:p w:rsidR="00B40EDD" w:rsidRPr="003E0D51" w:rsidRDefault="00B40EDD" w:rsidP="00FA08B9">
                  <w:pPr>
                    <w:jc w:val="center"/>
                  </w:pPr>
                  <w:r w:rsidRPr="003E0D51">
                    <w:t>2019</w:t>
                  </w:r>
                </w:p>
                <w:p w:rsidR="00B40EDD" w:rsidRPr="003E0D51" w:rsidRDefault="00B40EDD" w:rsidP="00FA08B9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993" w:type="dxa"/>
                </w:tcPr>
                <w:p w:rsidR="00B40EDD" w:rsidRPr="003E0D51" w:rsidRDefault="00B40EDD" w:rsidP="00FA08B9">
                  <w:pPr>
                    <w:jc w:val="center"/>
                  </w:pPr>
                  <w:r w:rsidRPr="003E0D51">
                    <w:t>2020</w:t>
                  </w:r>
                </w:p>
                <w:p w:rsidR="00B40EDD" w:rsidRPr="003E0D51" w:rsidRDefault="00B40EDD" w:rsidP="00FA08B9">
                  <w:pPr>
                    <w:jc w:val="center"/>
                  </w:pPr>
                  <w:r w:rsidRPr="003E0D51">
                    <w:t>год</w:t>
                  </w:r>
                </w:p>
              </w:tc>
            </w:tr>
            <w:tr w:rsidR="00B40EDD" w:rsidRPr="003E0D51" w:rsidTr="00B40EDD">
              <w:trPr>
                <w:trHeight w:val="225"/>
              </w:trPr>
              <w:tc>
                <w:tcPr>
                  <w:tcW w:w="2051" w:type="dxa"/>
                </w:tcPr>
                <w:p w:rsidR="00B40EDD" w:rsidRPr="003E0D51" w:rsidRDefault="00B40EDD" w:rsidP="00FA08B9">
                  <w:r w:rsidRPr="003E0D51">
                    <w:t>Общий объем ф</w:t>
                  </w:r>
                  <w:r w:rsidRPr="003E0D51">
                    <w:t>и</w:t>
                  </w:r>
                  <w:r w:rsidRPr="003E0D51">
                    <w:t>нансирования, в т.ч.</w:t>
                  </w:r>
                </w:p>
              </w:tc>
              <w:tc>
                <w:tcPr>
                  <w:tcW w:w="1169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1639,3</w:t>
                  </w:r>
                </w:p>
              </w:tc>
              <w:tc>
                <w:tcPr>
                  <w:tcW w:w="622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705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47,8</w:t>
                  </w:r>
                </w:p>
              </w:tc>
              <w:tc>
                <w:tcPr>
                  <w:tcW w:w="1006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490,5</w:t>
                  </w:r>
                </w:p>
              </w:tc>
              <w:tc>
                <w:tcPr>
                  <w:tcW w:w="850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700</w:t>
                  </w:r>
                </w:p>
              </w:tc>
              <w:tc>
                <w:tcPr>
                  <w:tcW w:w="993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400,0</w:t>
                  </w:r>
                </w:p>
              </w:tc>
            </w:tr>
            <w:tr w:rsidR="00B40EDD" w:rsidRPr="003E0D51" w:rsidTr="00B40EDD">
              <w:trPr>
                <w:trHeight w:val="225"/>
              </w:trPr>
              <w:tc>
                <w:tcPr>
                  <w:tcW w:w="2051" w:type="dxa"/>
                </w:tcPr>
                <w:p w:rsidR="00B40EDD" w:rsidRPr="003E0D51" w:rsidRDefault="00B40EDD" w:rsidP="00FA08B9">
                  <w:r w:rsidRPr="003E0D51">
                    <w:t xml:space="preserve">областной бюджет </w:t>
                  </w:r>
                </w:p>
              </w:tc>
              <w:tc>
                <w:tcPr>
                  <w:tcW w:w="1169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622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705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1006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993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</w:tr>
            <w:tr w:rsidR="00B40EDD" w:rsidRPr="003E0D51" w:rsidTr="00B40EDD">
              <w:trPr>
                <w:trHeight w:val="225"/>
              </w:trPr>
              <w:tc>
                <w:tcPr>
                  <w:tcW w:w="2051" w:type="dxa"/>
                </w:tcPr>
                <w:p w:rsidR="00B40EDD" w:rsidRPr="003E0D51" w:rsidRDefault="00B40EDD" w:rsidP="00FA08B9">
                  <w:r w:rsidRPr="003E0D51">
                    <w:t xml:space="preserve">местный бюджет </w:t>
                  </w:r>
                </w:p>
              </w:tc>
              <w:tc>
                <w:tcPr>
                  <w:tcW w:w="1169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>
                    <w:t>1639,3</w:t>
                  </w:r>
                </w:p>
              </w:tc>
              <w:tc>
                <w:tcPr>
                  <w:tcW w:w="622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705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>
                    <w:t>47,8</w:t>
                  </w:r>
                </w:p>
              </w:tc>
              <w:tc>
                <w:tcPr>
                  <w:tcW w:w="1006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>
                    <w:t>490,5</w:t>
                  </w:r>
                </w:p>
              </w:tc>
              <w:tc>
                <w:tcPr>
                  <w:tcW w:w="850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>
                    <w:t>700</w:t>
                  </w:r>
                </w:p>
              </w:tc>
              <w:tc>
                <w:tcPr>
                  <w:tcW w:w="993" w:type="dxa"/>
                  <w:vAlign w:val="center"/>
                </w:tcPr>
                <w:p w:rsidR="00B40EDD" w:rsidRPr="003E0D51" w:rsidRDefault="00B40EDD" w:rsidP="00325F12">
                  <w:pPr>
                    <w:ind w:firstLine="34"/>
                    <w:jc w:val="center"/>
                  </w:pPr>
                  <w:r>
                    <w:t>400,0</w:t>
                  </w:r>
                </w:p>
              </w:tc>
            </w:tr>
            <w:tr w:rsidR="00B40EDD" w:rsidRPr="003E0D51" w:rsidTr="00B40EDD">
              <w:trPr>
                <w:trHeight w:val="240"/>
              </w:trPr>
              <w:tc>
                <w:tcPr>
                  <w:tcW w:w="2051" w:type="dxa"/>
                </w:tcPr>
                <w:p w:rsidR="00B40EDD" w:rsidRPr="003E0D51" w:rsidRDefault="00B40EDD" w:rsidP="00FA08B9">
                  <w:r w:rsidRPr="003E0D51">
                    <w:t>Внебюджетные и</w:t>
                  </w:r>
                  <w:r w:rsidRPr="003E0D51">
                    <w:t>с</w:t>
                  </w:r>
                  <w:r w:rsidRPr="003E0D51">
                    <w:t xml:space="preserve">точники  </w:t>
                  </w:r>
                </w:p>
              </w:tc>
              <w:tc>
                <w:tcPr>
                  <w:tcW w:w="1169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622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705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06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993" w:type="dxa"/>
                  <w:vAlign w:val="center"/>
                </w:tcPr>
                <w:p w:rsidR="00B40EDD" w:rsidRPr="003E0D51" w:rsidRDefault="00B40EDD" w:rsidP="00FA08B9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</w:tbl>
          <w:p w:rsidR="002B563D" w:rsidRPr="003E0D51" w:rsidRDefault="002B563D" w:rsidP="00F15B32">
            <w:pPr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98329D" w:rsidRPr="003E0D51" w:rsidTr="003E0D51">
        <w:trPr>
          <w:trHeight w:val="400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Ожидаемые  конечные  результаты реализации</w:t>
            </w:r>
            <w:r w:rsidR="00A86B59" w:rsidRPr="003E0D51">
              <w:rPr>
                <w:bCs/>
                <w:sz w:val="22"/>
                <w:szCs w:val="22"/>
              </w:rPr>
              <w:t xml:space="preserve"> </w:t>
            </w:r>
            <w:r w:rsidRPr="003E0D51">
              <w:rPr>
                <w:bCs/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воды; </w:t>
            </w:r>
          </w:p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тепловой энергии; </w:t>
            </w:r>
          </w:p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электрической энергии; </w:t>
            </w:r>
          </w:p>
          <w:p w:rsidR="0098329D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 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</w:tbl>
    <w:p w:rsidR="0098329D" w:rsidRPr="00717DBC" w:rsidRDefault="0098329D" w:rsidP="00F15B32">
      <w:pPr>
        <w:jc w:val="center"/>
        <w:rPr>
          <w:bCs/>
          <w:sz w:val="22"/>
          <w:szCs w:val="22"/>
        </w:rPr>
      </w:pPr>
    </w:p>
    <w:p w:rsidR="00EA010A" w:rsidRPr="00717DBC" w:rsidRDefault="00EA010A" w:rsidP="00F15B32">
      <w:pPr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EA010A" w:rsidRPr="00717DBC" w:rsidRDefault="00EA010A" w:rsidP="00F15B32">
      <w:pPr>
        <w:pStyle w:val="aa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Pr="00717DBC">
        <w:rPr>
          <w:color w:val="000000"/>
          <w:sz w:val="22"/>
          <w:szCs w:val="22"/>
        </w:rPr>
        <w:t>Бюджетная сфера Зиминского района включает в себя большой комплекс сооружений м</w:t>
      </w:r>
      <w:r w:rsidRPr="00717DBC">
        <w:rPr>
          <w:color w:val="000000"/>
          <w:sz w:val="22"/>
          <w:szCs w:val="22"/>
        </w:rPr>
        <w:t>у</w:t>
      </w:r>
      <w:r w:rsidRPr="00717DBC">
        <w:rPr>
          <w:color w:val="000000"/>
          <w:sz w:val="22"/>
          <w:szCs w:val="22"/>
        </w:rPr>
        <w:t>ниципальной собственности. В его состав входят объекты образования, культуры,  администр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тивные здания администрации Зиминского районного муниципального образования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Федеральным законом от 23.11.2009 № 261-ФЗ «Об энергосбережении и о повышении энергетической эффективности» определено, что все бюджетные учреждения: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должны быть оснащены приборами учета используемой воды, тепловой энергии, электрической энергии;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обеспечить снижение в сопоставимых условиях объема энергии в течение 5 лет не менее чем на 15 процентов от объема фактически потребленного им в 2009 году каждого из указанных ресурсов с ежегодным снижением такого объема не менее чем на 3%;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lastRenderedPageBreak/>
        <w:t xml:space="preserve">- </w:t>
      </w:r>
      <w:proofErr w:type="gramStart"/>
      <w:r w:rsidRPr="00717DBC">
        <w:rPr>
          <w:color w:val="000000"/>
          <w:sz w:val="22"/>
          <w:szCs w:val="22"/>
        </w:rPr>
        <w:t>обязаны</w:t>
      </w:r>
      <w:proofErr w:type="gramEnd"/>
      <w:r w:rsidRPr="00717DBC">
        <w:rPr>
          <w:color w:val="000000"/>
          <w:sz w:val="22"/>
          <w:szCs w:val="22"/>
        </w:rPr>
        <w:t xml:space="preserve"> провести обязательное энергетическое обследование, по результатам которого должен быть составлен энергетический паспорт;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выполнять требования энергетической эффективности зданий и сооружений;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</w:t>
      </w:r>
      <w:r w:rsidR="00B52D77" w:rsidRPr="00717DBC">
        <w:rPr>
          <w:color w:val="000000"/>
          <w:sz w:val="22"/>
          <w:szCs w:val="22"/>
        </w:rPr>
        <w:t xml:space="preserve"> </w:t>
      </w:r>
      <w:r w:rsidRPr="00717DBC">
        <w:rPr>
          <w:color w:val="000000"/>
          <w:sz w:val="22"/>
          <w:szCs w:val="22"/>
        </w:rPr>
        <w:t>обязаны размещать заказы для государственных и муниципальных нужд с учетом требований энергетической эффективности товаров, работ, услуг.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топливно-энергетических ресурсов на совр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менном этапе является одной из важнейших стратегических задач социально-экономического ра</w:t>
      </w:r>
      <w:r w:rsidRPr="00717DBC">
        <w:rPr>
          <w:color w:val="000000"/>
          <w:sz w:val="22"/>
          <w:szCs w:val="22"/>
        </w:rPr>
        <w:t>з</w:t>
      </w:r>
      <w:r w:rsidRPr="00717DBC">
        <w:rPr>
          <w:color w:val="000000"/>
          <w:sz w:val="22"/>
          <w:szCs w:val="22"/>
        </w:rPr>
        <w:t>вития России и приоритетным в экономической политике Иркутской области. Повышение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эффективности снизит риски и затраты, связанные с высокой энергоемкостью экономики.</w:t>
      </w:r>
    </w:p>
    <w:p w:rsidR="00962616" w:rsidRPr="00717DBC" w:rsidRDefault="00962616" w:rsidP="00F15B32">
      <w:pPr>
        <w:pStyle w:val="aa"/>
        <w:ind w:firstLine="720"/>
        <w:rPr>
          <w:color w:val="000000"/>
          <w:sz w:val="22"/>
          <w:szCs w:val="22"/>
        </w:rPr>
      </w:pPr>
    </w:p>
    <w:p w:rsidR="00EA010A" w:rsidRPr="00717DBC" w:rsidRDefault="00EA010A" w:rsidP="00F15B32">
      <w:pPr>
        <w:pStyle w:val="aa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>шением энергоэффективности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proofErr w:type="gramStart"/>
      <w:r w:rsidRPr="00717DBC">
        <w:rPr>
          <w:color w:val="000000"/>
          <w:sz w:val="22"/>
          <w:szCs w:val="22"/>
        </w:rPr>
        <w:t>Энергосбережение в организациях бюджетной сферы является актуальным и необходимым условием для их нормального функционирования, так как повышение эффективности использов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ния топливно-энергетических ресурсов (далее – ТЭР), при постоянном непрекращающемся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оборудование и уменьшить финансовые затраты.</w:t>
      </w:r>
      <w:proofErr w:type="gramEnd"/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Расходы бюджета Зиминского района на содержание объектов находящихся в муниц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пальной собственности постоянно увеличиваются. В связи с этим одной из приоритетных задач в области энергосбережения является проведение мероприятий, обеспечивающих снижение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потребления и уменьшение бюджетных средств, направляемых на оплату энергоресурсов.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Анализ сложившейся ситуации показывает о  необходимости реализации подпрограммы.</w:t>
      </w:r>
    </w:p>
    <w:p w:rsidR="00962616" w:rsidRPr="00717DBC" w:rsidRDefault="00962616" w:rsidP="00F15B32">
      <w:pPr>
        <w:pStyle w:val="aa"/>
        <w:ind w:firstLine="720"/>
        <w:rPr>
          <w:color w:val="000000"/>
          <w:sz w:val="22"/>
          <w:szCs w:val="22"/>
        </w:rPr>
      </w:pPr>
    </w:p>
    <w:p w:rsidR="00B52D77" w:rsidRPr="00717DBC" w:rsidRDefault="00B52D77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4. Цели и задачи подпрограммы</w:t>
      </w:r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Основная цель подпрограммы – обеспечение рационального использования ТЭР за счет реализации энергосберегающих мероприятий, повышения энергетической эффективности на те</w:t>
      </w:r>
      <w:r w:rsidRPr="00717DBC">
        <w:rPr>
          <w:color w:val="000000"/>
          <w:sz w:val="22"/>
          <w:szCs w:val="22"/>
        </w:rPr>
        <w:t>р</w:t>
      </w:r>
      <w:r w:rsidRPr="00717DBC">
        <w:rPr>
          <w:color w:val="000000"/>
          <w:sz w:val="22"/>
          <w:szCs w:val="22"/>
        </w:rPr>
        <w:t>ритории Зиминского района.</w:t>
      </w:r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proofErr w:type="gramStart"/>
      <w:r w:rsidRPr="00717DBC">
        <w:rPr>
          <w:color w:val="000000"/>
          <w:sz w:val="22"/>
          <w:szCs w:val="22"/>
        </w:rPr>
        <w:t>Подпрограмма  направлены на формирование действенных механизмов в области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сбережения и рационального потребления энергетических ресурсов, реализацию управленческих и технических проектов, достижения целевых ориентиров Энергетической стратегии России на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риод до 2030 года, Федерального Закона от 23 ноября 2009 года № 261 ФЗ «Об энергосбережении и повышении энергетической эффективности и о внесении изменений в отдельные законодател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 xml:space="preserve">ные акты Российской Федерации».  </w:t>
      </w:r>
      <w:proofErr w:type="gramEnd"/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Общая оценка вклада подпрограммы в экономическое развитие заключается в обеспечении решения задачи по снижению объема потребления ТЭР муниципальными учреждениями социал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>ной сферы к концу 20</w:t>
      </w:r>
      <w:r w:rsidR="002B563D" w:rsidRPr="00717DBC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года не менее чем на 15% по сравнению с 2009 г.</w:t>
      </w:r>
    </w:p>
    <w:p w:rsidR="00962616" w:rsidRPr="00717DBC" w:rsidRDefault="00962616" w:rsidP="00F15B32">
      <w:pPr>
        <w:ind w:firstLine="720"/>
        <w:jc w:val="both"/>
        <w:rPr>
          <w:color w:val="000000"/>
          <w:sz w:val="22"/>
          <w:szCs w:val="22"/>
        </w:rPr>
      </w:pPr>
    </w:p>
    <w:p w:rsidR="003E3307" w:rsidRPr="00717DBC" w:rsidRDefault="003E3307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5. Сроки реализации и ресурсное обеспечение подпрограммы</w:t>
      </w:r>
    </w:p>
    <w:p w:rsidR="007670D8" w:rsidRPr="00717DBC" w:rsidRDefault="007670D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2016-202</w:t>
      </w:r>
      <w:r w:rsidR="00B40EDD">
        <w:rPr>
          <w:sz w:val="22"/>
          <w:szCs w:val="22"/>
        </w:rPr>
        <w:t>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местного</w:t>
      </w:r>
      <w:r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F15B32" w:rsidRDefault="00F15B32" w:rsidP="00F15B32">
      <w:pPr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0"/>
        <w:gridCol w:w="1247"/>
        <w:gridCol w:w="892"/>
        <w:gridCol w:w="915"/>
        <w:gridCol w:w="925"/>
        <w:gridCol w:w="926"/>
        <w:gridCol w:w="1507"/>
      </w:tblGrid>
      <w:tr w:rsidR="00B40EDD" w:rsidRPr="003E0D51" w:rsidTr="00B40EDD">
        <w:trPr>
          <w:trHeight w:val="450"/>
        </w:trPr>
        <w:tc>
          <w:tcPr>
            <w:tcW w:w="2910" w:type="dxa"/>
          </w:tcPr>
          <w:p w:rsidR="00B40EDD" w:rsidRPr="003E0D51" w:rsidRDefault="00B40EDD" w:rsidP="00333372">
            <w:r w:rsidRPr="003E0D51">
              <w:t>Сроки реализации</w:t>
            </w:r>
          </w:p>
        </w:tc>
        <w:tc>
          <w:tcPr>
            <w:tcW w:w="1247" w:type="dxa"/>
          </w:tcPr>
          <w:p w:rsidR="00B40EDD" w:rsidRPr="003E0D51" w:rsidRDefault="00B40EDD" w:rsidP="00333372">
            <w:pPr>
              <w:jc w:val="center"/>
            </w:pPr>
            <w:r w:rsidRPr="003E0D51">
              <w:t>Всего по программе</w:t>
            </w:r>
          </w:p>
          <w:p w:rsidR="00B40EDD" w:rsidRPr="003E0D51" w:rsidRDefault="00B40EDD" w:rsidP="00333372">
            <w:pPr>
              <w:jc w:val="center"/>
            </w:pPr>
            <w:r w:rsidRPr="003E0D51">
              <w:t>тыс. руб.</w:t>
            </w:r>
          </w:p>
        </w:tc>
        <w:tc>
          <w:tcPr>
            <w:tcW w:w="892" w:type="dxa"/>
          </w:tcPr>
          <w:p w:rsidR="00B40EDD" w:rsidRPr="003E0D51" w:rsidRDefault="00B40EDD" w:rsidP="00333372">
            <w:pPr>
              <w:ind w:left="-108"/>
              <w:jc w:val="center"/>
            </w:pPr>
            <w:r w:rsidRPr="003E0D51">
              <w:t>2016</w:t>
            </w:r>
          </w:p>
          <w:p w:rsidR="00B40EDD" w:rsidRPr="003E0D51" w:rsidRDefault="00B40EDD" w:rsidP="00333372">
            <w:pPr>
              <w:ind w:left="-108"/>
              <w:jc w:val="center"/>
            </w:pPr>
            <w:r w:rsidRPr="003E0D51">
              <w:t>год</w:t>
            </w:r>
          </w:p>
        </w:tc>
        <w:tc>
          <w:tcPr>
            <w:tcW w:w="915" w:type="dxa"/>
          </w:tcPr>
          <w:p w:rsidR="00B40EDD" w:rsidRPr="003E0D51" w:rsidRDefault="00B40EDD" w:rsidP="00333372">
            <w:pPr>
              <w:jc w:val="center"/>
            </w:pPr>
            <w:r w:rsidRPr="003E0D51">
              <w:t>2017</w:t>
            </w:r>
          </w:p>
          <w:p w:rsidR="00B40EDD" w:rsidRPr="003E0D51" w:rsidRDefault="00B40EDD" w:rsidP="00333372">
            <w:pPr>
              <w:jc w:val="center"/>
            </w:pPr>
            <w:r w:rsidRPr="003E0D51">
              <w:t>год</w:t>
            </w:r>
          </w:p>
        </w:tc>
        <w:tc>
          <w:tcPr>
            <w:tcW w:w="925" w:type="dxa"/>
          </w:tcPr>
          <w:p w:rsidR="00B40EDD" w:rsidRPr="003E0D51" w:rsidRDefault="00B40EDD" w:rsidP="00333372">
            <w:pPr>
              <w:jc w:val="center"/>
            </w:pPr>
            <w:r w:rsidRPr="003E0D51">
              <w:t>2018</w:t>
            </w:r>
          </w:p>
          <w:p w:rsidR="00B40EDD" w:rsidRPr="003E0D51" w:rsidRDefault="00B40EDD" w:rsidP="00333372">
            <w:pPr>
              <w:jc w:val="center"/>
            </w:pPr>
            <w:r w:rsidRPr="003E0D51">
              <w:t>год</w:t>
            </w:r>
          </w:p>
        </w:tc>
        <w:tc>
          <w:tcPr>
            <w:tcW w:w="926" w:type="dxa"/>
          </w:tcPr>
          <w:p w:rsidR="00B40EDD" w:rsidRPr="003E0D51" w:rsidRDefault="00B40EDD" w:rsidP="00333372">
            <w:pPr>
              <w:jc w:val="center"/>
            </w:pPr>
            <w:r w:rsidRPr="003E0D51">
              <w:t>2019</w:t>
            </w:r>
          </w:p>
          <w:p w:rsidR="00B40EDD" w:rsidRPr="003E0D51" w:rsidRDefault="00B40EDD" w:rsidP="00333372">
            <w:pPr>
              <w:jc w:val="center"/>
            </w:pPr>
            <w:r w:rsidRPr="003E0D51">
              <w:t>год</w:t>
            </w:r>
          </w:p>
        </w:tc>
        <w:tc>
          <w:tcPr>
            <w:tcW w:w="1507" w:type="dxa"/>
          </w:tcPr>
          <w:p w:rsidR="00B40EDD" w:rsidRPr="003E0D51" w:rsidRDefault="00B40EDD" w:rsidP="00333372">
            <w:pPr>
              <w:jc w:val="center"/>
            </w:pPr>
            <w:r w:rsidRPr="003E0D51">
              <w:t>2020</w:t>
            </w:r>
          </w:p>
          <w:p w:rsidR="00B40EDD" w:rsidRPr="003E0D51" w:rsidRDefault="00B40EDD" w:rsidP="00333372">
            <w:pPr>
              <w:jc w:val="center"/>
            </w:pPr>
            <w:r w:rsidRPr="003E0D51">
              <w:t>год</w:t>
            </w:r>
          </w:p>
        </w:tc>
      </w:tr>
      <w:tr w:rsidR="00B40EDD" w:rsidRPr="003E0D51" w:rsidTr="00B40EDD">
        <w:trPr>
          <w:trHeight w:val="225"/>
        </w:trPr>
        <w:tc>
          <w:tcPr>
            <w:tcW w:w="2910" w:type="dxa"/>
          </w:tcPr>
          <w:p w:rsidR="00B40EDD" w:rsidRPr="003E0D51" w:rsidRDefault="00B40EDD" w:rsidP="00333372">
            <w:r w:rsidRPr="003E0D51">
              <w:t>Общий объем финансиров</w:t>
            </w:r>
            <w:r w:rsidRPr="003E0D51">
              <w:t>а</w:t>
            </w:r>
            <w:r w:rsidRPr="003E0D51">
              <w:t>ния, в т.ч.</w:t>
            </w:r>
          </w:p>
        </w:tc>
        <w:tc>
          <w:tcPr>
            <w:tcW w:w="124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1639,3</w:t>
            </w:r>
          </w:p>
        </w:tc>
        <w:tc>
          <w:tcPr>
            <w:tcW w:w="892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1,0</w:t>
            </w:r>
          </w:p>
        </w:tc>
        <w:tc>
          <w:tcPr>
            <w:tcW w:w="91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47,8</w:t>
            </w:r>
          </w:p>
        </w:tc>
        <w:tc>
          <w:tcPr>
            <w:tcW w:w="92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490,5</w:t>
            </w:r>
          </w:p>
        </w:tc>
        <w:tc>
          <w:tcPr>
            <w:tcW w:w="926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700</w:t>
            </w:r>
          </w:p>
        </w:tc>
        <w:tc>
          <w:tcPr>
            <w:tcW w:w="150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400,0</w:t>
            </w:r>
          </w:p>
        </w:tc>
      </w:tr>
      <w:tr w:rsidR="00B40EDD" w:rsidRPr="003E0D51" w:rsidTr="00B40EDD">
        <w:trPr>
          <w:trHeight w:val="225"/>
        </w:trPr>
        <w:tc>
          <w:tcPr>
            <w:tcW w:w="2910" w:type="dxa"/>
          </w:tcPr>
          <w:p w:rsidR="00B40EDD" w:rsidRPr="003E0D51" w:rsidRDefault="00B40EDD" w:rsidP="00333372">
            <w:r w:rsidRPr="003E0D51">
              <w:t xml:space="preserve">областной бюджет </w:t>
            </w:r>
          </w:p>
        </w:tc>
        <w:tc>
          <w:tcPr>
            <w:tcW w:w="124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892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0,0</w:t>
            </w:r>
          </w:p>
        </w:tc>
        <w:tc>
          <w:tcPr>
            <w:tcW w:w="91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0,0</w:t>
            </w:r>
          </w:p>
        </w:tc>
        <w:tc>
          <w:tcPr>
            <w:tcW w:w="92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0,0</w:t>
            </w:r>
          </w:p>
        </w:tc>
        <w:tc>
          <w:tcPr>
            <w:tcW w:w="926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0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0,0</w:t>
            </w:r>
          </w:p>
        </w:tc>
      </w:tr>
      <w:tr w:rsidR="00B40EDD" w:rsidRPr="003E0D51" w:rsidTr="00B40EDD">
        <w:trPr>
          <w:trHeight w:val="225"/>
        </w:trPr>
        <w:tc>
          <w:tcPr>
            <w:tcW w:w="2910" w:type="dxa"/>
          </w:tcPr>
          <w:p w:rsidR="00B40EDD" w:rsidRPr="003E0D51" w:rsidRDefault="00B40EDD" w:rsidP="00333372">
            <w:r w:rsidRPr="003E0D51">
              <w:t xml:space="preserve">местный бюджет </w:t>
            </w:r>
          </w:p>
        </w:tc>
        <w:tc>
          <w:tcPr>
            <w:tcW w:w="124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1639,3</w:t>
            </w:r>
          </w:p>
        </w:tc>
        <w:tc>
          <w:tcPr>
            <w:tcW w:w="892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1,0</w:t>
            </w:r>
          </w:p>
        </w:tc>
        <w:tc>
          <w:tcPr>
            <w:tcW w:w="91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47,8</w:t>
            </w:r>
          </w:p>
        </w:tc>
        <w:tc>
          <w:tcPr>
            <w:tcW w:w="92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490,5</w:t>
            </w:r>
          </w:p>
        </w:tc>
        <w:tc>
          <w:tcPr>
            <w:tcW w:w="926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700</w:t>
            </w:r>
          </w:p>
        </w:tc>
        <w:tc>
          <w:tcPr>
            <w:tcW w:w="150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>
              <w:t>400,0</w:t>
            </w:r>
          </w:p>
        </w:tc>
      </w:tr>
      <w:tr w:rsidR="00B40EDD" w:rsidRPr="003E0D51" w:rsidTr="00B40EDD">
        <w:trPr>
          <w:trHeight w:val="240"/>
        </w:trPr>
        <w:tc>
          <w:tcPr>
            <w:tcW w:w="2910" w:type="dxa"/>
          </w:tcPr>
          <w:p w:rsidR="00B40EDD" w:rsidRPr="003E0D51" w:rsidRDefault="00B40EDD" w:rsidP="00333372">
            <w:r>
              <w:t>в</w:t>
            </w:r>
            <w:r w:rsidRPr="003E0D51">
              <w:t xml:space="preserve">небюджетные источники  </w:t>
            </w:r>
          </w:p>
        </w:tc>
        <w:tc>
          <w:tcPr>
            <w:tcW w:w="124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892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91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925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926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  <w:tc>
          <w:tcPr>
            <w:tcW w:w="1507" w:type="dxa"/>
            <w:vAlign w:val="center"/>
          </w:tcPr>
          <w:p w:rsidR="00B40EDD" w:rsidRPr="003E0D51" w:rsidRDefault="00B40EDD" w:rsidP="00325F12">
            <w:pPr>
              <w:ind w:firstLine="34"/>
              <w:jc w:val="center"/>
            </w:pPr>
            <w:r w:rsidRPr="003E0D51">
              <w:t>0,0</w:t>
            </w:r>
          </w:p>
        </w:tc>
      </w:tr>
    </w:tbl>
    <w:p w:rsidR="00333372" w:rsidRDefault="00333372" w:rsidP="00F15B32">
      <w:pPr>
        <w:ind w:firstLine="540"/>
        <w:jc w:val="both"/>
        <w:rPr>
          <w:sz w:val="22"/>
          <w:szCs w:val="22"/>
        </w:rPr>
        <w:sectPr w:rsidR="00333372" w:rsidSect="00F15B32">
          <w:pgSz w:w="11909" w:h="16834"/>
          <w:pgMar w:top="709" w:right="850" w:bottom="1134" w:left="1701" w:header="720" w:footer="720" w:gutter="0"/>
          <w:cols w:space="720"/>
          <w:noEndnote/>
          <w:docGrid w:linePitch="272"/>
        </w:sectPr>
      </w:pPr>
    </w:p>
    <w:p w:rsidR="003E3307" w:rsidRPr="00717DBC" w:rsidRDefault="003E3307" w:rsidP="00F15B32">
      <w:pPr>
        <w:pStyle w:val="a8"/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p w:rsidR="0020502C" w:rsidRDefault="0020502C" w:rsidP="00F15B32">
      <w:pPr>
        <w:jc w:val="center"/>
        <w:rPr>
          <w:b/>
          <w:sz w:val="22"/>
          <w:szCs w:val="22"/>
        </w:rPr>
      </w:pPr>
    </w:p>
    <w:tbl>
      <w:tblPr>
        <w:tblW w:w="15409" w:type="dxa"/>
        <w:tblInd w:w="95" w:type="dxa"/>
        <w:tblLayout w:type="fixed"/>
        <w:tblLook w:val="04A0"/>
      </w:tblPr>
      <w:tblGrid>
        <w:gridCol w:w="520"/>
        <w:gridCol w:w="4029"/>
        <w:gridCol w:w="3119"/>
        <w:gridCol w:w="1748"/>
        <w:gridCol w:w="1044"/>
        <w:gridCol w:w="1418"/>
        <w:gridCol w:w="1134"/>
        <w:gridCol w:w="1134"/>
        <w:gridCol w:w="1263"/>
      </w:tblGrid>
      <w:tr w:rsidR="00DA36A3" w:rsidRPr="00DA36A3" w:rsidTr="00744C35">
        <w:trPr>
          <w:trHeight w:val="39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DA36A3">
              <w:rPr>
                <w:color w:val="000000"/>
              </w:rPr>
              <w:t>п</w:t>
            </w:r>
            <w:proofErr w:type="spellEnd"/>
            <w:proofErr w:type="gramEnd"/>
            <w:r w:rsidRPr="00DA36A3">
              <w:rPr>
                <w:color w:val="000000"/>
              </w:rPr>
              <w:t>/</w:t>
            </w:r>
            <w:proofErr w:type="spellStart"/>
            <w:r w:rsidRPr="00DA36A3">
              <w:rPr>
                <w:color w:val="000000"/>
              </w:rPr>
              <w:t>п</w:t>
            </w:r>
            <w:proofErr w:type="spellEnd"/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Наименования программы, подпрограммы, мероприятия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Результат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Ответственный исполнитель</w:t>
            </w:r>
          </w:p>
          <w:p w:rsidR="001F6B72" w:rsidRPr="00DA36A3" w:rsidRDefault="001F6B72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(соисполнитель)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Сроки выпо</w:t>
            </w:r>
            <w:r w:rsidRPr="00DA36A3">
              <w:rPr>
                <w:color w:val="000000"/>
              </w:rPr>
              <w:t>л</w:t>
            </w:r>
            <w:r w:rsidRPr="00DA36A3">
              <w:rPr>
                <w:color w:val="000000"/>
              </w:rPr>
              <w:t>нения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Общий объем финансир</w:t>
            </w:r>
            <w:r w:rsidRPr="00DA36A3">
              <w:rPr>
                <w:color w:val="000000"/>
              </w:rPr>
              <w:t>о</w:t>
            </w:r>
            <w:r w:rsidRPr="00DA36A3">
              <w:rPr>
                <w:color w:val="000000"/>
              </w:rPr>
              <w:t>вания    тыс. руб.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в т.ч. планируемое из:</w:t>
            </w:r>
          </w:p>
        </w:tc>
      </w:tr>
      <w:tr w:rsidR="00DA36A3" w:rsidRPr="00DA36A3" w:rsidTr="00744C35">
        <w:trPr>
          <w:trHeight w:val="54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0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областной бюджет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DA36A3">
              <w:rPr>
                <w:color w:val="000000"/>
              </w:rPr>
              <w:t>Внебюджет</w:t>
            </w:r>
            <w:proofErr w:type="spellEnd"/>
            <w:r w:rsidRPr="00DA36A3">
              <w:rPr>
                <w:color w:val="000000"/>
              </w:rPr>
              <w:t>. источники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1.2</w:t>
            </w:r>
          </w:p>
        </w:tc>
        <w:tc>
          <w:tcPr>
            <w:tcW w:w="40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 xml:space="preserve">Подпрограмма: «Энергосбережение и повышение </w:t>
            </w:r>
            <w:proofErr w:type="gramStart"/>
            <w:r w:rsidRPr="00DA36A3">
              <w:rPr>
                <w:b/>
                <w:bCs/>
                <w:color w:val="000000"/>
              </w:rPr>
              <w:t>энергетической</w:t>
            </w:r>
            <w:proofErr w:type="gramEnd"/>
          </w:p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 xml:space="preserve"> эффективности в Зиминском районе» </w:t>
            </w:r>
          </w:p>
          <w:p w:rsidR="00671FDA" w:rsidRPr="00DA36A3" w:rsidRDefault="00671FDA" w:rsidP="00B40ED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на 2016 – 202</w:t>
            </w:r>
            <w:r w:rsidR="00B40EDD">
              <w:rPr>
                <w:b/>
                <w:bCs/>
                <w:color w:val="000000"/>
              </w:rPr>
              <w:t>0</w:t>
            </w:r>
            <w:r w:rsidRPr="00DA36A3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Рационального использования топливно-энергетических ресу</w:t>
            </w:r>
            <w:r w:rsidRPr="00DA36A3">
              <w:rPr>
                <w:color w:val="000000"/>
              </w:rPr>
              <w:t>р</w:t>
            </w:r>
            <w:r w:rsidRPr="00DA36A3">
              <w:rPr>
                <w:color w:val="000000"/>
              </w:rPr>
              <w:t xml:space="preserve">сов, повышения энергетической эффективности </w:t>
            </w: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 xml:space="preserve">Комитет  </w:t>
            </w:r>
          </w:p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>ЖКХ</w:t>
            </w:r>
          </w:p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DA36A3">
              <w:rPr>
                <w:color w:val="000000"/>
              </w:rPr>
              <w:t xml:space="preserve"> и строительства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1639,3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</w:pPr>
            <w:r>
              <w:t>490,5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</w:pPr>
            <w:r>
              <w:t>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A36A3" w:rsidRPr="00DA36A3" w:rsidTr="00744C35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1.</w:t>
            </w:r>
          </w:p>
        </w:tc>
        <w:tc>
          <w:tcPr>
            <w:tcW w:w="1488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36A3" w:rsidRPr="00DA36A3" w:rsidRDefault="00DA36A3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Технические и организационные мероприятия по снижению использования энергоресурсов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1.1</w:t>
            </w:r>
          </w:p>
        </w:tc>
        <w:tc>
          <w:tcPr>
            <w:tcW w:w="40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Замена светильников в образовательных учреждениях на </w:t>
            </w:r>
            <w:proofErr w:type="spellStart"/>
            <w:r w:rsidRPr="00DA36A3">
              <w:rPr>
                <w:color w:val="000000"/>
              </w:rPr>
              <w:t>энергоэффективные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Уменьшение объема потребления ТЭР </w:t>
            </w:r>
          </w:p>
        </w:tc>
        <w:tc>
          <w:tcPr>
            <w:tcW w:w="17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Комитет </w:t>
            </w:r>
          </w:p>
          <w:p w:rsidR="00671FDA" w:rsidRPr="00DA36A3" w:rsidRDefault="00671FDA" w:rsidP="001F6B7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по образованию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1.2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Замена деревянных окон на ПВХ </w:t>
            </w:r>
          </w:p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в образовательных учреждениях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Уменьшение объема потребления ТЭР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Комитет </w:t>
            </w:r>
          </w:p>
          <w:p w:rsidR="00671FDA" w:rsidRPr="00DA36A3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по образованию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190,5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DA36A3">
              <w:rPr>
                <w:b/>
                <w:bCs/>
                <w:color w:val="000000"/>
              </w:rPr>
              <w:t>1.3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Внедрение энергосберегающих технических средств и технологий в соответствии с р</w:t>
            </w:r>
            <w:r w:rsidRPr="00DA36A3">
              <w:rPr>
                <w:color w:val="000000"/>
              </w:rPr>
              <w:t>е</w:t>
            </w:r>
            <w:r w:rsidRPr="00DA36A3">
              <w:rPr>
                <w:color w:val="000000"/>
              </w:rPr>
              <w:t>комендациями, указанными в энергетич</w:t>
            </w:r>
            <w:r w:rsidRPr="00DA36A3">
              <w:rPr>
                <w:color w:val="000000"/>
              </w:rPr>
              <w:t>е</w:t>
            </w:r>
            <w:r w:rsidRPr="00DA36A3">
              <w:rPr>
                <w:color w:val="000000"/>
              </w:rPr>
              <w:t xml:space="preserve">ских паспортах по </w:t>
            </w:r>
            <w:proofErr w:type="gramStart"/>
            <w:r w:rsidRPr="00DA36A3">
              <w:rPr>
                <w:color w:val="000000"/>
              </w:rPr>
              <w:t>образовательным</w:t>
            </w:r>
            <w:proofErr w:type="gramEnd"/>
            <w:r w:rsidRPr="00DA36A3">
              <w:rPr>
                <w:color w:val="000000"/>
              </w:rPr>
              <w:t xml:space="preserve"> </w:t>
            </w:r>
          </w:p>
          <w:p w:rsidR="00671FDA" w:rsidRPr="00DA36A3" w:rsidRDefault="00671FDA" w:rsidP="00DA36A3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учреждениям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Уменьшение объема потребления ТЭР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>Комитет</w:t>
            </w:r>
          </w:p>
          <w:p w:rsidR="00671FDA" w:rsidRPr="00DA36A3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DA36A3">
              <w:rPr>
                <w:color w:val="000000"/>
              </w:rPr>
              <w:t xml:space="preserve"> по образованию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DA36A3" w:rsidTr="00744C35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DA36A3" w:rsidRDefault="00671FDA" w:rsidP="00DA36A3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333372" w:rsidRDefault="00333372" w:rsidP="00F15B32">
      <w:pPr>
        <w:jc w:val="center"/>
        <w:rPr>
          <w:b/>
          <w:sz w:val="22"/>
          <w:szCs w:val="22"/>
        </w:rPr>
      </w:pPr>
    </w:p>
    <w:p w:rsidR="00CF0C40" w:rsidRPr="0020502C" w:rsidRDefault="00CF0C40" w:rsidP="00F15B32">
      <w:pPr>
        <w:jc w:val="center"/>
        <w:rPr>
          <w:b/>
          <w:sz w:val="22"/>
          <w:szCs w:val="22"/>
        </w:rPr>
        <w:sectPr w:rsidR="00CF0C40" w:rsidRPr="0020502C" w:rsidSect="00DB3AE3">
          <w:pgSz w:w="16834" w:h="11909" w:orient="landscape"/>
          <w:pgMar w:top="851" w:right="1134" w:bottom="1701" w:left="1134" w:header="720" w:footer="720" w:gutter="0"/>
          <w:cols w:space="720"/>
          <w:noEndnote/>
          <w:docGrid w:linePitch="272"/>
        </w:sectPr>
      </w:pPr>
    </w:p>
    <w:tbl>
      <w:tblPr>
        <w:tblpPr w:leftFromText="180" w:rightFromText="180" w:vertAnchor="text" w:horzAnchor="page" w:tblpX="1003" w:tblpY="428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1638"/>
        <w:gridCol w:w="529"/>
        <w:gridCol w:w="857"/>
        <w:gridCol w:w="938"/>
        <w:gridCol w:w="1025"/>
        <w:gridCol w:w="1025"/>
        <w:gridCol w:w="1516"/>
        <w:gridCol w:w="1025"/>
        <w:gridCol w:w="1275"/>
      </w:tblGrid>
      <w:tr w:rsidR="00B40EDD" w:rsidRPr="00744C35" w:rsidTr="00B40ED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lastRenderedPageBreak/>
              <w:t>№</w:t>
            </w:r>
          </w:p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proofErr w:type="spellStart"/>
            <w:proofErr w:type="gramStart"/>
            <w:r w:rsidRPr="00744C35">
              <w:t>п</w:t>
            </w:r>
            <w:proofErr w:type="spellEnd"/>
            <w:proofErr w:type="gramEnd"/>
            <w:r w:rsidRPr="00744C35">
              <w:t>/</w:t>
            </w:r>
            <w:proofErr w:type="spellStart"/>
            <w:r w:rsidRPr="00744C35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Наименование целевого инд</w:t>
            </w:r>
            <w:r w:rsidRPr="00744C35">
              <w:t>и</w:t>
            </w:r>
            <w:r w:rsidRPr="00744C35">
              <w:t>катора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</w:pPr>
          </w:p>
          <w:p w:rsidR="00B40EDD" w:rsidRPr="00744C35" w:rsidRDefault="00B40EDD" w:rsidP="00F15B32">
            <w:pPr>
              <w:tabs>
                <w:tab w:val="left" w:pos="12360"/>
              </w:tabs>
            </w:pPr>
            <w:r w:rsidRPr="00744C35">
              <w:t xml:space="preserve">Ед. </w:t>
            </w:r>
            <w:proofErr w:type="spellStart"/>
            <w:r w:rsidRPr="00744C35">
              <w:t>изм</w:t>
            </w:r>
            <w:proofErr w:type="spellEnd"/>
            <w:r w:rsidRPr="00744C35">
              <w:t xml:space="preserve"> </w:t>
            </w:r>
          </w:p>
        </w:tc>
        <w:tc>
          <w:tcPr>
            <w:tcW w:w="76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Значение целевого индикатора</w:t>
            </w:r>
          </w:p>
        </w:tc>
      </w:tr>
      <w:tr w:rsidR="00B40EDD" w:rsidRPr="00744C35" w:rsidTr="00B40ED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Отчет год</w:t>
            </w:r>
          </w:p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(факт)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Тек</w:t>
            </w:r>
            <w:proofErr w:type="gramStart"/>
            <w:r w:rsidRPr="00744C35">
              <w:t>.</w:t>
            </w:r>
            <w:proofErr w:type="gramEnd"/>
            <w:r w:rsidRPr="00744C35">
              <w:t xml:space="preserve"> </w:t>
            </w:r>
            <w:proofErr w:type="gramStart"/>
            <w:r w:rsidRPr="00744C35">
              <w:t>г</w:t>
            </w:r>
            <w:proofErr w:type="gramEnd"/>
            <w:r w:rsidRPr="00744C35">
              <w:t>од</w:t>
            </w:r>
          </w:p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(оценка)</w:t>
            </w:r>
          </w:p>
        </w:tc>
        <w:tc>
          <w:tcPr>
            <w:tcW w:w="58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Плановый период</w:t>
            </w:r>
          </w:p>
        </w:tc>
      </w:tr>
      <w:tr w:rsidR="00B40EDD" w:rsidRPr="00744C35" w:rsidTr="00B40ED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8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2016 г.</w:t>
            </w: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(прогноз)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2017 г.</w:t>
            </w: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(прогноз)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2018 г.</w:t>
            </w: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(прогноз)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2019 г.</w:t>
            </w: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(прогноз)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2020 г.</w:t>
            </w: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(прогноз)</w:t>
            </w:r>
          </w:p>
        </w:tc>
      </w:tr>
      <w:tr w:rsidR="00B40EDD" w:rsidRPr="00744C35" w:rsidTr="00B40E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744C35">
              <w:rPr>
                <w:rFonts w:ascii="Times New Roman" w:hAnsi="Times New Roman" w:cs="Times New Roman"/>
                <w:bCs/>
              </w:rPr>
              <w:t>Снижение ра</w:t>
            </w:r>
            <w:r w:rsidRPr="00744C35">
              <w:rPr>
                <w:rFonts w:ascii="Times New Roman" w:hAnsi="Times New Roman" w:cs="Times New Roman"/>
                <w:bCs/>
              </w:rPr>
              <w:t>с</w:t>
            </w:r>
            <w:r w:rsidRPr="00744C35">
              <w:rPr>
                <w:rFonts w:ascii="Times New Roman" w:hAnsi="Times New Roman" w:cs="Times New Roman"/>
                <w:bCs/>
              </w:rPr>
              <w:t>ходов местного бюджета на ф</w:t>
            </w:r>
            <w:r w:rsidRPr="00744C35">
              <w:rPr>
                <w:rFonts w:ascii="Times New Roman" w:hAnsi="Times New Roman" w:cs="Times New Roman"/>
                <w:bCs/>
              </w:rPr>
              <w:t>и</w:t>
            </w:r>
            <w:r w:rsidRPr="00744C35">
              <w:rPr>
                <w:rFonts w:ascii="Times New Roman" w:hAnsi="Times New Roman" w:cs="Times New Roman"/>
                <w:bCs/>
              </w:rPr>
              <w:t>нансирование оплаты комм</w:t>
            </w:r>
            <w:r w:rsidRPr="00744C35">
              <w:rPr>
                <w:rFonts w:ascii="Times New Roman" w:hAnsi="Times New Roman" w:cs="Times New Roman"/>
                <w:bCs/>
              </w:rPr>
              <w:t>у</w:t>
            </w:r>
            <w:r w:rsidRPr="00744C35">
              <w:rPr>
                <w:rFonts w:ascii="Times New Roman" w:hAnsi="Times New Roman" w:cs="Times New Roman"/>
                <w:bCs/>
              </w:rPr>
              <w:t>нальных услуг, потребляемых бюджетными структурами Зиминского района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25</w:t>
            </w:r>
          </w:p>
        </w:tc>
      </w:tr>
      <w:tr w:rsidR="00B40EDD" w:rsidRPr="00744C35" w:rsidTr="00B40E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tabs>
                <w:tab w:val="left" w:pos="12360"/>
              </w:tabs>
              <w:jc w:val="center"/>
            </w:pPr>
            <w:r w:rsidRPr="00744C35"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DD" w:rsidRPr="00744C35" w:rsidRDefault="00B40EDD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744C35">
              <w:rPr>
                <w:rFonts w:ascii="Times New Roman" w:hAnsi="Times New Roman" w:cs="Times New Roman"/>
                <w:bCs/>
              </w:rPr>
              <w:t>Снижение п</w:t>
            </w:r>
            <w:r w:rsidRPr="00744C35">
              <w:rPr>
                <w:rFonts w:ascii="Times New Roman" w:hAnsi="Times New Roman" w:cs="Times New Roman"/>
                <w:bCs/>
              </w:rPr>
              <w:t>о</w:t>
            </w:r>
            <w:r w:rsidRPr="00744C35">
              <w:rPr>
                <w:rFonts w:ascii="Times New Roman" w:hAnsi="Times New Roman" w:cs="Times New Roman"/>
                <w:bCs/>
              </w:rPr>
              <w:t>требления эне</w:t>
            </w:r>
            <w:r w:rsidRPr="00744C35">
              <w:rPr>
                <w:rFonts w:ascii="Times New Roman" w:hAnsi="Times New Roman" w:cs="Times New Roman"/>
                <w:bCs/>
              </w:rPr>
              <w:t>р</w:t>
            </w:r>
            <w:r w:rsidRPr="00744C35">
              <w:rPr>
                <w:rFonts w:ascii="Times New Roman" w:hAnsi="Times New Roman" w:cs="Times New Roman"/>
                <w:bCs/>
              </w:rPr>
              <w:t>горесурсов бюджетными структурами Зиминского района.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</w:p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EDD" w:rsidRPr="00744C35" w:rsidRDefault="00B40EDD" w:rsidP="00744C35">
            <w:pPr>
              <w:tabs>
                <w:tab w:val="left" w:pos="12360"/>
              </w:tabs>
              <w:jc w:val="center"/>
            </w:pPr>
            <w:r w:rsidRPr="00744C35">
              <w:t>25</w:t>
            </w:r>
          </w:p>
        </w:tc>
      </w:tr>
    </w:tbl>
    <w:p w:rsidR="00AD23D9" w:rsidRPr="00DB3AE3" w:rsidRDefault="00AD23D9" w:rsidP="00F15B32">
      <w:pPr>
        <w:pStyle w:val="a8"/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DB3AE3">
        <w:rPr>
          <w:b/>
          <w:sz w:val="22"/>
          <w:szCs w:val="22"/>
        </w:rPr>
        <w:t>Целевые показатели подпрограммы</w:t>
      </w:r>
    </w:p>
    <w:p w:rsidR="00B40EDD" w:rsidRDefault="00B40EDD" w:rsidP="00F15B32">
      <w:pPr>
        <w:jc w:val="center"/>
        <w:rPr>
          <w:b/>
          <w:sz w:val="22"/>
          <w:szCs w:val="22"/>
        </w:rPr>
      </w:pPr>
    </w:p>
    <w:p w:rsidR="00AD23D9" w:rsidRPr="00717DBC" w:rsidRDefault="00AD23D9" w:rsidP="00F15B32">
      <w:p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8. 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реализации.</w:t>
      </w:r>
    </w:p>
    <w:p w:rsidR="00AC0A46" w:rsidRPr="00E30E70" w:rsidRDefault="00EB51F4" w:rsidP="00F15B32">
      <w:pPr>
        <w:pStyle w:val="a8"/>
        <w:ind w:left="0" w:firstLine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>Комитет</w:t>
      </w:r>
      <w:r w:rsidR="00AC0A46" w:rsidRPr="00E30E70">
        <w:rPr>
          <w:bCs/>
          <w:sz w:val="22"/>
          <w:szCs w:val="22"/>
        </w:rPr>
        <w:t xml:space="preserve"> Зиминского районного муниципального образования</w:t>
      </w:r>
      <w:r w:rsidR="00AC0A46" w:rsidRPr="00E30E70">
        <w:rPr>
          <w:sz w:val="22"/>
          <w:szCs w:val="22"/>
        </w:rPr>
        <w:t>, являясь ответственным испо</w:t>
      </w:r>
      <w:r w:rsidR="00AC0A46" w:rsidRPr="00E30E70">
        <w:rPr>
          <w:sz w:val="22"/>
          <w:szCs w:val="22"/>
        </w:rPr>
        <w:t>л</w:t>
      </w:r>
      <w:r w:rsidR="00AC0A46" w:rsidRPr="00E30E70">
        <w:rPr>
          <w:sz w:val="22"/>
          <w:szCs w:val="22"/>
        </w:rPr>
        <w:t xml:space="preserve">нителем </w:t>
      </w:r>
      <w:r w:rsidR="00AC0A46">
        <w:rPr>
          <w:sz w:val="22"/>
          <w:szCs w:val="22"/>
        </w:rPr>
        <w:t>под</w:t>
      </w:r>
      <w:r w:rsidR="00AC0A46" w:rsidRPr="00E30E70">
        <w:rPr>
          <w:sz w:val="22"/>
          <w:szCs w:val="22"/>
        </w:rPr>
        <w:t xml:space="preserve">программы,  осуществляет реализацию  </w:t>
      </w:r>
      <w:r w:rsidR="00AC0A46">
        <w:rPr>
          <w:sz w:val="22"/>
          <w:szCs w:val="22"/>
        </w:rPr>
        <w:t>под</w:t>
      </w:r>
      <w:r w:rsidR="00AC0A46" w:rsidRPr="00E30E70">
        <w:rPr>
          <w:sz w:val="22"/>
          <w:szCs w:val="22"/>
        </w:rPr>
        <w:t>программы в целом, несет ответстве</w:t>
      </w:r>
      <w:r w:rsidR="00AC0A46" w:rsidRPr="00E30E70">
        <w:rPr>
          <w:sz w:val="22"/>
          <w:szCs w:val="22"/>
        </w:rPr>
        <w:t>н</w:t>
      </w:r>
      <w:r w:rsidR="00AC0A46" w:rsidRPr="00E30E70">
        <w:rPr>
          <w:sz w:val="22"/>
          <w:szCs w:val="22"/>
        </w:rPr>
        <w:t xml:space="preserve">ность  за достижение целевых показателей </w:t>
      </w:r>
      <w:r w:rsidR="00AC0A46">
        <w:rPr>
          <w:sz w:val="22"/>
          <w:szCs w:val="22"/>
        </w:rPr>
        <w:t>под</w:t>
      </w:r>
      <w:r w:rsidR="00AC0A46" w:rsidRPr="00E30E70">
        <w:rPr>
          <w:sz w:val="22"/>
          <w:szCs w:val="22"/>
        </w:rPr>
        <w:t>программы, а также за достижение ожидаемых к</w:t>
      </w:r>
      <w:r w:rsidR="00AC0A46" w:rsidRPr="00E30E70">
        <w:rPr>
          <w:sz w:val="22"/>
          <w:szCs w:val="22"/>
        </w:rPr>
        <w:t>о</w:t>
      </w:r>
      <w:r w:rsidR="00AC0A46" w:rsidRPr="00E30E70">
        <w:rPr>
          <w:sz w:val="22"/>
          <w:szCs w:val="22"/>
        </w:rPr>
        <w:t xml:space="preserve">нечных результатов ее реализации. </w:t>
      </w:r>
    </w:p>
    <w:p w:rsidR="00AC0A46" w:rsidRPr="00717DBC" w:rsidRDefault="00AC0A4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</w:t>
      </w:r>
      <w:r w:rsidR="00EB51F4">
        <w:rPr>
          <w:sz w:val="22"/>
          <w:szCs w:val="22"/>
        </w:rPr>
        <w:t>Комитет</w:t>
      </w:r>
      <w:r w:rsidRPr="00717DBC">
        <w:rPr>
          <w:sz w:val="22"/>
          <w:szCs w:val="22"/>
        </w:rPr>
        <w:t xml:space="preserve">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 xml:space="preserve">т ответственность за целевое и эффективное использование выделенных им бюджетных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AC0A46" w:rsidRPr="00E30E70" w:rsidRDefault="00AC0A46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AC0A46" w:rsidRPr="00E30E70" w:rsidRDefault="00AC0A46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 xml:space="preserve">ных Думой Зиминского муниципального района, </w:t>
      </w:r>
      <w:r w:rsidR="00EB51F4">
        <w:rPr>
          <w:sz w:val="22"/>
          <w:szCs w:val="22"/>
        </w:rPr>
        <w:t>Комитет</w:t>
      </w:r>
      <w:r w:rsidRPr="00E30E70">
        <w:rPr>
          <w:sz w:val="22"/>
          <w:szCs w:val="22"/>
        </w:rPr>
        <w:t xml:space="preserve">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AC0A46" w:rsidRPr="00E30E70" w:rsidRDefault="00AC0A46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="00EB51F4">
        <w:rPr>
          <w:b/>
          <w:bCs/>
          <w:sz w:val="22"/>
          <w:szCs w:val="22"/>
        </w:rPr>
        <w:t>Комитет</w:t>
      </w:r>
      <w:r w:rsidRPr="00E30E70">
        <w:rPr>
          <w:b/>
          <w:sz w:val="22"/>
          <w:szCs w:val="22"/>
        </w:rPr>
        <w:t>: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2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AC0A46" w:rsidRPr="00E30E70" w:rsidRDefault="00AC0A46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AC0A46" w:rsidRPr="00717DBC" w:rsidRDefault="00AC0A46" w:rsidP="00F15B32">
      <w:pPr>
        <w:pStyle w:val="aa"/>
        <w:ind w:firstLine="720"/>
        <w:rPr>
          <w:color w:val="000000"/>
          <w:sz w:val="22"/>
          <w:szCs w:val="22"/>
        </w:rPr>
      </w:pPr>
    </w:p>
    <w:p w:rsidR="006D4D0A" w:rsidRPr="00717DBC" w:rsidRDefault="006D4D0A" w:rsidP="00F15B32">
      <w:pPr>
        <w:pStyle w:val="a8"/>
        <w:numPr>
          <w:ilvl w:val="0"/>
          <w:numId w:val="11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 эффективности реализации подпрограммы</w:t>
      </w:r>
    </w:p>
    <w:p w:rsidR="006D4D0A" w:rsidRPr="00717DBC" w:rsidRDefault="006D4D0A" w:rsidP="00F15B32">
      <w:pPr>
        <w:shd w:val="clear" w:color="auto" w:fill="FFFFFF"/>
        <w:tabs>
          <w:tab w:val="left" w:pos="1464"/>
        </w:tabs>
        <w:jc w:val="both"/>
        <w:rPr>
          <w:sz w:val="22"/>
          <w:szCs w:val="22"/>
        </w:rPr>
      </w:pPr>
      <w:r w:rsidRPr="00717DBC">
        <w:rPr>
          <w:spacing w:val="-1"/>
          <w:sz w:val="22"/>
          <w:szCs w:val="22"/>
        </w:rPr>
        <w:t xml:space="preserve">Оценка эффективности и результативности реализации подпрограммы проводится по итогам </w:t>
      </w:r>
      <w:r w:rsidRPr="00717DBC">
        <w:rPr>
          <w:sz w:val="22"/>
          <w:szCs w:val="22"/>
        </w:rPr>
        <w:t xml:space="preserve">ее реализации за отчетный финансовый год и в целом после завершения реализации подпрограммы. </w:t>
      </w:r>
    </w:p>
    <w:p w:rsidR="006D4D0A" w:rsidRPr="00717DBC" w:rsidRDefault="006D4D0A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Основным показателем эффективности подпрограммы является то, что в результате ко</w:t>
      </w:r>
      <w:r w:rsidRPr="00717DBC">
        <w:rPr>
          <w:sz w:val="22"/>
          <w:szCs w:val="22"/>
        </w:rPr>
        <w:t>м</w:t>
      </w:r>
      <w:r w:rsidRPr="00717DBC">
        <w:rPr>
          <w:sz w:val="22"/>
          <w:szCs w:val="22"/>
        </w:rPr>
        <w:t>плексного подхода к задаче энергосбережения через реализацию в полном объёме мероприятий подпрограммы будет возможно: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обеспечить рациональное использование тепловой энергии,  электроэнергии и холодной воды;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снизить расходы бюджета на финансирование оплаты коммунальных услуг по отоплению, х</w:t>
      </w:r>
      <w:r w:rsidR="006D4D0A" w:rsidRPr="00717DBC">
        <w:rPr>
          <w:sz w:val="22"/>
          <w:szCs w:val="22"/>
        </w:rPr>
        <w:t>о</w:t>
      </w:r>
      <w:r w:rsidR="006D4D0A" w:rsidRPr="00717DBC">
        <w:rPr>
          <w:sz w:val="22"/>
          <w:szCs w:val="22"/>
        </w:rPr>
        <w:t>лодному и горячему водоснабжению и электроэнергии, потребляемых бюджетными структурами, за счёт ежегодного снижения потребления энергоресурсов не ниже 3%;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6D4D0A" w:rsidRPr="00717DBC">
        <w:rPr>
          <w:sz w:val="22"/>
          <w:szCs w:val="22"/>
        </w:rPr>
        <w:t>оплачивать фактическое, а не расчетное (нормативное) потребление тепловой энергии и холо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lastRenderedPageBreak/>
        <w:t>ной воды;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D4D0A" w:rsidRPr="00717DBC">
        <w:rPr>
          <w:sz w:val="22"/>
          <w:szCs w:val="22"/>
        </w:rPr>
        <w:t xml:space="preserve"> экономическая эффективность подпрограммы определяется снижением расходов местного бю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t xml:space="preserve">жета на финансирование оплаты коммунальных услуг в среднем не менее чем на 15% за период реализации подпрограммы. </w:t>
      </w:r>
    </w:p>
    <w:p w:rsidR="00D96D3E" w:rsidRPr="00717DBC" w:rsidRDefault="00D96D3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D96D3E" w:rsidRPr="00717DBC" w:rsidRDefault="00D96D3E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1D6F44" w:rsidRDefault="001D6F44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1D6F44" w:rsidRDefault="001D6F44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644423" w:rsidRDefault="00644423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B40EDD" w:rsidRDefault="00B40EDD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B40EDD" w:rsidRDefault="00B40EDD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644423" w:rsidRDefault="00644423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644423" w:rsidRDefault="00644423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0677E9" w:rsidRPr="00717DBC" w:rsidRDefault="000677E9" w:rsidP="00F15B32">
      <w:pPr>
        <w:pStyle w:val="a8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12.3. Подпрограмма</w:t>
      </w:r>
    </w:p>
    <w:p w:rsidR="000677E9" w:rsidRPr="00717DBC" w:rsidRDefault="006C69DB" w:rsidP="00F15B32">
      <w:pPr>
        <w:pStyle w:val="a8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«Развитие автомобильных дорог Зиминского района» на 2016-20</w:t>
      </w:r>
      <w:r w:rsidR="00A664AF" w:rsidRPr="00717DBC">
        <w:rPr>
          <w:b/>
          <w:sz w:val="22"/>
          <w:szCs w:val="22"/>
        </w:rPr>
        <w:t>2</w:t>
      </w:r>
      <w:r w:rsidR="00B40EDD">
        <w:rPr>
          <w:b/>
          <w:sz w:val="22"/>
          <w:szCs w:val="22"/>
        </w:rPr>
        <w:t>0</w:t>
      </w:r>
      <w:r w:rsidRPr="00717DBC">
        <w:rPr>
          <w:b/>
          <w:sz w:val="22"/>
          <w:szCs w:val="22"/>
        </w:rPr>
        <w:t xml:space="preserve"> годы.</w:t>
      </w:r>
    </w:p>
    <w:p w:rsidR="006C69DB" w:rsidRPr="00717DBC" w:rsidRDefault="006C69DB" w:rsidP="00F15B32">
      <w:pPr>
        <w:jc w:val="center"/>
        <w:rPr>
          <w:sz w:val="22"/>
          <w:szCs w:val="22"/>
        </w:rPr>
      </w:pPr>
    </w:p>
    <w:p w:rsidR="000677E9" w:rsidRPr="00717DBC" w:rsidRDefault="000677E9" w:rsidP="00F15B32">
      <w:pPr>
        <w:pStyle w:val="a8"/>
        <w:numPr>
          <w:ilvl w:val="0"/>
          <w:numId w:val="6"/>
        </w:numPr>
        <w:ind w:left="0" w:firstLine="0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W w:w="10888" w:type="dxa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8679"/>
      </w:tblGrid>
      <w:tr w:rsidR="000677E9" w:rsidRPr="00717DBC" w:rsidTr="00333372">
        <w:trPr>
          <w:trHeight w:val="514"/>
        </w:trPr>
        <w:tc>
          <w:tcPr>
            <w:tcW w:w="2209" w:type="dxa"/>
            <w:vAlign w:val="center"/>
          </w:tcPr>
          <w:p w:rsidR="001D6F44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Наименование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6C69DB" w:rsidRPr="00717DBC" w:rsidRDefault="006C69DB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«Развитие автомобильных дорог Зиминского района»  на 2016-20</w:t>
            </w:r>
            <w:r w:rsidR="00A664AF" w:rsidRPr="00717DBC">
              <w:rPr>
                <w:sz w:val="22"/>
                <w:szCs w:val="22"/>
              </w:rPr>
              <w:t>2</w:t>
            </w:r>
            <w:r w:rsidR="00B40EDD">
              <w:rPr>
                <w:sz w:val="22"/>
                <w:szCs w:val="22"/>
              </w:rPr>
              <w:t>0</w:t>
            </w:r>
            <w:r w:rsidRPr="00717DBC">
              <w:rPr>
                <w:sz w:val="22"/>
                <w:szCs w:val="22"/>
              </w:rPr>
              <w:t xml:space="preserve"> годы.</w:t>
            </w:r>
          </w:p>
          <w:p w:rsidR="000677E9" w:rsidRPr="00717DBC" w:rsidRDefault="006C69DB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  <w:lang w:eastAsia="ar-SA"/>
              </w:rPr>
              <w:t xml:space="preserve"> </w:t>
            </w:r>
            <w:r w:rsidR="000677E9" w:rsidRPr="00717DBC">
              <w:rPr>
                <w:sz w:val="22"/>
                <w:szCs w:val="22"/>
                <w:lang w:eastAsia="ar-SA"/>
              </w:rPr>
              <w:t>(далее – подпрограмма)</w:t>
            </w:r>
          </w:p>
        </w:tc>
      </w:tr>
      <w:tr w:rsidR="00AC0A46" w:rsidRPr="00717DBC" w:rsidTr="00333372">
        <w:trPr>
          <w:trHeight w:val="757"/>
        </w:trPr>
        <w:tc>
          <w:tcPr>
            <w:tcW w:w="2209" w:type="dxa"/>
            <w:vAlign w:val="center"/>
          </w:tcPr>
          <w:p w:rsidR="001D6F44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Ответственный</w:t>
            </w:r>
          </w:p>
          <w:p w:rsidR="001D6F44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</w:t>
            </w:r>
            <w:r w:rsidR="001D6F44">
              <w:rPr>
                <w:sz w:val="22"/>
                <w:szCs w:val="22"/>
              </w:rPr>
              <w:t>и</w:t>
            </w:r>
            <w:r w:rsidRPr="00717DBC">
              <w:rPr>
                <w:sz w:val="22"/>
                <w:szCs w:val="22"/>
              </w:rPr>
              <w:t>сполнитель</w:t>
            </w:r>
          </w:p>
          <w:p w:rsidR="00AC0A46" w:rsidRPr="00717DBC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8679" w:type="dxa"/>
            <w:vAlign w:val="center"/>
          </w:tcPr>
          <w:p w:rsidR="00EB51F4" w:rsidRDefault="00EB51F4" w:rsidP="00EB51F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Комитет</w:t>
            </w:r>
            <w:r w:rsidR="00AC0A46" w:rsidRPr="003E0D51">
              <w:rPr>
                <w:bCs/>
                <w:sz w:val="22"/>
                <w:szCs w:val="22"/>
              </w:rPr>
              <w:t xml:space="preserve"> ж</w:t>
            </w:r>
            <w:r>
              <w:rPr>
                <w:bCs/>
                <w:sz w:val="22"/>
                <w:szCs w:val="22"/>
              </w:rPr>
              <w:t>илищно-коммунального хозяйства и строительства</w:t>
            </w:r>
          </w:p>
          <w:p w:rsidR="00AC0A46" w:rsidRPr="00EB51F4" w:rsidRDefault="00EB51F4" w:rsidP="00EB51F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</w:t>
            </w:r>
            <w:r w:rsidR="00AC0A46" w:rsidRPr="003E0D51">
              <w:rPr>
                <w:bCs/>
                <w:sz w:val="22"/>
                <w:szCs w:val="22"/>
              </w:rPr>
              <w:t>дминистрации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C0A46" w:rsidRPr="003E0D51">
              <w:rPr>
                <w:bCs/>
                <w:sz w:val="22"/>
                <w:szCs w:val="22"/>
              </w:rPr>
              <w:t>Зиминского районного муниципального образования</w:t>
            </w:r>
          </w:p>
        </w:tc>
      </w:tr>
      <w:tr w:rsidR="000677E9" w:rsidRPr="00717DBC" w:rsidTr="00333372">
        <w:trPr>
          <w:trHeight w:val="514"/>
        </w:trPr>
        <w:tc>
          <w:tcPr>
            <w:tcW w:w="2209" w:type="dxa"/>
            <w:vAlign w:val="center"/>
          </w:tcPr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Цель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Сохранение и развитие автомобильных дорог общего пользования местного значения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района.</w:t>
            </w:r>
          </w:p>
        </w:tc>
      </w:tr>
      <w:tr w:rsidR="000677E9" w:rsidRPr="00717DBC" w:rsidTr="00333372">
        <w:trPr>
          <w:trHeight w:val="2029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Задачи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1. Обеспечение сохранности автомобильных дорог общего пользования, находящихся в перечне автодорог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путем выполнения эксплуатационных и ремон</w:t>
            </w:r>
            <w:r w:rsidRPr="00717DBC">
              <w:rPr>
                <w:sz w:val="22"/>
                <w:szCs w:val="22"/>
              </w:rPr>
              <w:t>т</w:t>
            </w:r>
            <w:r w:rsidRPr="00717DBC">
              <w:rPr>
                <w:sz w:val="22"/>
                <w:szCs w:val="22"/>
              </w:rPr>
              <w:t>ных мероприятий.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2. Увеличение протяженности автомобильных дорог общего пользования местного зн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соответствующих нормативным требованиям.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3. Совершенствование системы управления дорожным хозяйством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333372">
        <w:trPr>
          <w:trHeight w:val="772"/>
        </w:trPr>
        <w:tc>
          <w:tcPr>
            <w:tcW w:w="2209" w:type="dxa"/>
            <w:vAlign w:val="center"/>
          </w:tcPr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Сроки реализации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6D61B6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201</w:t>
            </w:r>
            <w:r w:rsidR="006C69DB" w:rsidRPr="00717DBC">
              <w:rPr>
                <w:sz w:val="22"/>
                <w:szCs w:val="22"/>
              </w:rPr>
              <w:t>6</w:t>
            </w:r>
            <w:r w:rsidRPr="00717DBC">
              <w:rPr>
                <w:sz w:val="22"/>
                <w:szCs w:val="22"/>
              </w:rPr>
              <w:t>-20</w:t>
            </w:r>
            <w:r w:rsidR="00A664AF" w:rsidRPr="00717DBC">
              <w:rPr>
                <w:sz w:val="22"/>
                <w:szCs w:val="22"/>
              </w:rPr>
              <w:t>2</w:t>
            </w:r>
            <w:r w:rsidR="006D61B6">
              <w:rPr>
                <w:sz w:val="22"/>
                <w:szCs w:val="22"/>
              </w:rPr>
              <w:t>0</w:t>
            </w:r>
            <w:r w:rsidRPr="00717DBC">
              <w:rPr>
                <w:sz w:val="22"/>
                <w:szCs w:val="22"/>
              </w:rPr>
              <w:t xml:space="preserve"> годы</w:t>
            </w:r>
          </w:p>
        </w:tc>
      </w:tr>
      <w:tr w:rsidR="000677E9" w:rsidRPr="00717DBC" w:rsidTr="00333372">
        <w:trPr>
          <w:trHeight w:val="2301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Целевые</w:t>
            </w:r>
          </w:p>
          <w:p w:rsidR="001D6F44" w:rsidRDefault="001D6F44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677E9" w:rsidRPr="00717DBC">
              <w:rPr>
                <w:sz w:val="22"/>
                <w:szCs w:val="22"/>
              </w:rPr>
              <w:t>оказатели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1</w:t>
            </w:r>
            <w:r w:rsidR="000677E9" w:rsidRPr="00717DBC">
              <w:rPr>
                <w:sz w:val="22"/>
                <w:szCs w:val="22"/>
              </w:rPr>
              <w:t xml:space="preserve">. Доля протяженности автомобильных дорог общего пользования местного значения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Зиминского</w:t>
            </w:r>
            <w:r w:rsidR="000677E9" w:rsidRPr="00717DBC">
              <w:rPr>
                <w:sz w:val="22"/>
                <w:szCs w:val="22"/>
              </w:rPr>
              <w:t xml:space="preserve"> района, не отвечающих норм</w:t>
            </w:r>
            <w:r w:rsidR="000677E9" w:rsidRPr="00717DBC">
              <w:rPr>
                <w:sz w:val="22"/>
                <w:szCs w:val="22"/>
              </w:rPr>
              <w:t>а</w:t>
            </w:r>
            <w:r w:rsidR="000677E9" w:rsidRPr="00717DBC">
              <w:rPr>
                <w:sz w:val="22"/>
                <w:szCs w:val="22"/>
              </w:rPr>
              <w:t>тивным требованиям к транспортно-эксплуатационным показателям.</w:t>
            </w:r>
          </w:p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</w:t>
            </w:r>
            <w:r w:rsidR="000677E9" w:rsidRPr="00717DBC">
              <w:rPr>
                <w:sz w:val="22"/>
                <w:szCs w:val="22"/>
              </w:rPr>
              <w:t xml:space="preserve">. Количество оформленных паспортов по автомобильным дорогам общего пользования местного значения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Зиминского</w:t>
            </w:r>
            <w:r w:rsidR="000677E9" w:rsidRPr="00717DBC">
              <w:rPr>
                <w:sz w:val="22"/>
                <w:szCs w:val="22"/>
              </w:rPr>
              <w:t xml:space="preserve"> района.</w:t>
            </w:r>
          </w:p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3. Прирост протяженности автомобильных дорог общего пользования местного значения </w:t>
            </w:r>
            <w:r w:rsidRPr="00717DBC">
              <w:rPr>
                <w:sz w:val="22"/>
                <w:szCs w:val="22"/>
              </w:rPr>
              <w:t>вне границ населенных пунктов в границах Зиминского района</w:t>
            </w:r>
            <w:proofErr w:type="gramStart"/>
            <w:r w:rsidRPr="00717DBC">
              <w:rPr>
                <w:sz w:val="22"/>
                <w:szCs w:val="22"/>
              </w:rPr>
              <w:t>.</w:t>
            </w:r>
            <w:proofErr w:type="gramEnd"/>
            <w:r w:rsidRPr="00717DBC">
              <w:rPr>
                <w:color w:val="000000"/>
                <w:sz w:val="22"/>
                <w:szCs w:val="22"/>
              </w:rPr>
              <w:t xml:space="preserve">   </w:t>
            </w:r>
            <w:proofErr w:type="gramStart"/>
            <w:r w:rsidRPr="00717DB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717DBC">
              <w:rPr>
                <w:color w:val="000000"/>
                <w:sz w:val="22"/>
                <w:szCs w:val="22"/>
              </w:rPr>
              <w:t>оответствующих но</w:t>
            </w:r>
            <w:r w:rsidRPr="00717DBC">
              <w:rPr>
                <w:color w:val="000000"/>
                <w:sz w:val="22"/>
                <w:szCs w:val="22"/>
              </w:rPr>
              <w:t>р</w:t>
            </w:r>
            <w:r w:rsidRPr="00717DBC">
              <w:rPr>
                <w:color w:val="000000"/>
                <w:sz w:val="22"/>
                <w:szCs w:val="22"/>
              </w:rPr>
              <w:t>мативным требованиям к транспортно-эксплуатационным показателям, в результате р</w:t>
            </w:r>
            <w:r w:rsidRPr="00717DBC">
              <w:rPr>
                <w:color w:val="000000"/>
                <w:sz w:val="22"/>
                <w:szCs w:val="22"/>
              </w:rPr>
              <w:t>е</w:t>
            </w:r>
            <w:r w:rsidRPr="00717DBC">
              <w:rPr>
                <w:color w:val="000000"/>
                <w:sz w:val="22"/>
                <w:szCs w:val="22"/>
              </w:rPr>
              <w:t>конструкции автомобильных дорог</w:t>
            </w:r>
          </w:p>
        </w:tc>
      </w:tr>
      <w:tr w:rsidR="0043366B" w:rsidRPr="00717DBC" w:rsidTr="00333372">
        <w:trPr>
          <w:trHeight w:val="2135"/>
        </w:trPr>
        <w:tc>
          <w:tcPr>
            <w:tcW w:w="2209" w:type="dxa"/>
            <w:vAlign w:val="center"/>
          </w:tcPr>
          <w:p w:rsidR="00A86B59" w:rsidRPr="00717DBC" w:rsidRDefault="00A86B5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Объемы и источники финансирования</w:t>
            </w:r>
          </w:p>
          <w:p w:rsidR="0043366B" w:rsidRPr="00717DBC" w:rsidRDefault="00A86B5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407"/>
              <w:gridCol w:w="978"/>
              <w:gridCol w:w="765"/>
              <w:gridCol w:w="765"/>
              <w:gridCol w:w="765"/>
              <w:gridCol w:w="765"/>
              <w:gridCol w:w="765"/>
            </w:tblGrid>
            <w:tr w:rsidR="00B40EDD" w:rsidRPr="00810F6A" w:rsidTr="00FA08B9">
              <w:tc>
                <w:tcPr>
                  <w:tcW w:w="0" w:type="auto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both"/>
                  </w:pPr>
                  <w:r w:rsidRPr="00810F6A">
                    <w:t>Сроки реализации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Всего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тыс. руб.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2016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2017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2018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2019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2020</w:t>
                  </w:r>
                </w:p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год</w:t>
                  </w:r>
                </w:p>
              </w:tc>
            </w:tr>
            <w:tr w:rsidR="00B40EDD" w:rsidRPr="00810F6A" w:rsidTr="00FA08B9">
              <w:tc>
                <w:tcPr>
                  <w:tcW w:w="0" w:type="auto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both"/>
                  </w:pPr>
                  <w:r w:rsidRPr="00810F6A">
                    <w:t>Общий объем финансирования, в т.ч.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FA08B9" w:rsidRDefault="00B40EDD" w:rsidP="00FA08B9">
                  <w:pPr>
                    <w:shd w:val="clear" w:color="auto" w:fill="FFFFFF"/>
                    <w:ind w:right="-101"/>
                    <w:jc w:val="center"/>
                  </w:pPr>
                  <w:r>
                    <w:rPr>
                      <w:bCs/>
                      <w:color w:val="000000"/>
                    </w:rPr>
                    <w:t>22684,8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3925,6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5382,4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7593,6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FA08B9">
                    <w:rPr>
                      <w:color w:val="000000"/>
                    </w:rPr>
                    <w:t>2836,6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FA08B9">
                    <w:rPr>
                      <w:color w:val="000000"/>
                    </w:rPr>
                    <w:t>2946,6</w:t>
                  </w:r>
                </w:p>
              </w:tc>
            </w:tr>
            <w:tr w:rsidR="00B40EDD" w:rsidRPr="00810F6A" w:rsidTr="00FA08B9">
              <w:tc>
                <w:tcPr>
                  <w:tcW w:w="0" w:type="auto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both"/>
                  </w:pPr>
                  <w:r w:rsidRPr="00810F6A">
                    <w:t xml:space="preserve">областной бюджет 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</w:tr>
            <w:tr w:rsidR="00B40EDD" w:rsidRPr="00810F6A" w:rsidTr="00325F12">
              <w:tc>
                <w:tcPr>
                  <w:tcW w:w="0" w:type="auto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both"/>
                  </w:pPr>
                  <w:r w:rsidRPr="00810F6A">
                    <w:t xml:space="preserve">местный бюджет 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FA08B9" w:rsidRDefault="00B40EDD" w:rsidP="00325F12">
                  <w:pPr>
                    <w:shd w:val="clear" w:color="auto" w:fill="FFFFFF"/>
                    <w:ind w:right="-101"/>
                    <w:jc w:val="center"/>
                  </w:pPr>
                  <w:r>
                    <w:rPr>
                      <w:bCs/>
                      <w:color w:val="000000"/>
                    </w:rPr>
                    <w:t>22684,8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325F12">
                  <w:pPr>
                    <w:shd w:val="clear" w:color="auto" w:fill="FFFFFF"/>
                    <w:ind w:right="-1"/>
                    <w:jc w:val="center"/>
                  </w:pPr>
                  <w:r>
                    <w:t>3925,6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325F12">
                  <w:pPr>
                    <w:shd w:val="clear" w:color="auto" w:fill="FFFFFF"/>
                    <w:ind w:right="-1"/>
                    <w:jc w:val="center"/>
                  </w:pPr>
                  <w:r>
                    <w:t>5382,4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325F12">
                  <w:pPr>
                    <w:shd w:val="clear" w:color="auto" w:fill="FFFFFF"/>
                    <w:ind w:right="-1"/>
                    <w:jc w:val="center"/>
                  </w:pPr>
                  <w:r>
                    <w:t>7593,6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325F12">
                  <w:pPr>
                    <w:shd w:val="clear" w:color="auto" w:fill="FFFFFF"/>
                    <w:ind w:right="-1"/>
                    <w:jc w:val="center"/>
                  </w:pPr>
                  <w:r w:rsidRPr="00FA08B9">
                    <w:rPr>
                      <w:color w:val="000000"/>
                    </w:rPr>
                    <w:t>2836,6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325F12">
                  <w:pPr>
                    <w:shd w:val="clear" w:color="auto" w:fill="FFFFFF"/>
                    <w:ind w:right="-1"/>
                    <w:jc w:val="center"/>
                  </w:pPr>
                  <w:r w:rsidRPr="00FA08B9">
                    <w:rPr>
                      <w:color w:val="000000"/>
                    </w:rPr>
                    <w:t>2946,6</w:t>
                  </w:r>
                </w:p>
              </w:tc>
            </w:tr>
            <w:tr w:rsidR="00B40EDD" w:rsidRPr="00810F6A" w:rsidTr="00FA08B9">
              <w:tc>
                <w:tcPr>
                  <w:tcW w:w="0" w:type="auto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both"/>
                  </w:pPr>
                  <w:r w:rsidRPr="00810F6A">
                    <w:t xml:space="preserve">внебюджетные источники  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B40EDD" w:rsidRPr="00810F6A" w:rsidRDefault="00B40EDD" w:rsidP="00FA08B9">
                  <w:pPr>
                    <w:shd w:val="clear" w:color="auto" w:fill="FFFFFF"/>
                    <w:ind w:right="-1"/>
                    <w:jc w:val="center"/>
                  </w:pPr>
                  <w:r w:rsidRPr="00810F6A">
                    <w:t>0</w:t>
                  </w:r>
                </w:p>
              </w:tc>
            </w:tr>
          </w:tbl>
          <w:p w:rsidR="00A664AF" w:rsidRPr="00717DBC" w:rsidRDefault="00A664AF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333372">
        <w:trPr>
          <w:trHeight w:val="1802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Ожидаемые</w:t>
            </w:r>
          </w:p>
          <w:p w:rsidR="001D6F44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конечные результ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>ты реализации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1.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меропри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я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тий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, к 20</w:t>
            </w:r>
            <w:r w:rsidR="00851A2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6D61B6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повысится до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%;</w:t>
            </w:r>
          </w:p>
          <w:p w:rsidR="000677E9" w:rsidRPr="00717DBC" w:rsidRDefault="000677E9" w:rsidP="00BE770B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2. </w:t>
            </w:r>
            <w:proofErr w:type="gramStart"/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Доля протяженности автомобильных дорог общего пользования местного значения вне границ населенных пунктов в границах </w:t>
            </w:r>
            <w:r w:rsidR="0043366B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района, не отвечающих норм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тивным требованиям к транспортно-эксплуатационным показател</w:t>
            </w:r>
            <w:r w:rsidR="00BE770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ь 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 20</w:t>
            </w:r>
            <w:r w:rsidR="00A664AF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сн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и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зится до </w:t>
            </w:r>
            <w:r w:rsidR="00155600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%.</w:t>
            </w:r>
            <w:proofErr w:type="gramEnd"/>
          </w:p>
        </w:tc>
      </w:tr>
    </w:tbl>
    <w:p w:rsidR="000677E9" w:rsidRPr="00717DBC" w:rsidRDefault="000677E9" w:rsidP="00F15B32">
      <w:pPr>
        <w:rPr>
          <w:sz w:val="22"/>
          <w:szCs w:val="22"/>
        </w:rPr>
      </w:pPr>
    </w:p>
    <w:p w:rsidR="00183C76" w:rsidRPr="00717DBC" w:rsidRDefault="00183C76" w:rsidP="00F15B32">
      <w:pPr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7042F5" w:rsidRPr="00717DBC">
        <w:rPr>
          <w:sz w:val="22"/>
          <w:szCs w:val="22"/>
        </w:rPr>
        <w:tab/>
      </w:r>
      <w:proofErr w:type="gramStart"/>
      <w:r w:rsidR="00183C76" w:rsidRPr="00717DBC">
        <w:rPr>
          <w:sz w:val="22"/>
          <w:szCs w:val="22"/>
        </w:rPr>
        <w:t>В настоящее время протяженность автомобильных дорог общего пользования, проходящих по территории Зиминского района, составляет 682,6 км, из них автомобильные дороги общего пользования: федерального значения – 47,2 км, местного значения в границах населенных пунктов – 222,4 км, местного значения вне границ населенных пунктов в границах Зиминского района – 46,9 км, прочих автомобильных дорог общего пользования  – 366,1 км.</w:t>
      </w:r>
      <w:proofErr w:type="gramEnd"/>
      <w:r w:rsidR="00183C76"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Постановлением админ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страции Зиминского районного муниципального образования № 1300 от 30.11.11 г. «Об утвержд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нии перечня автомобильных дорог общего пользования местного значения Зиминского районного муниципального образования и присвоении им идентификационных номеров» утвержден пер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чень автомобильных дорог общего пользования местного значения вне границ населенных пун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 xml:space="preserve">тов в границах Зиминского района, в который вошли 14 автомобильных дорог общего пользования </w:t>
      </w:r>
      <w:r w:rsidRPr="00717DBC">
        <w:rPr>
          <w:sz w:val="22"/>
          <w:szCs w:val="22"/>
        </w:rPr>
        <w:lastRenderedPageBreak/>
        <w:t>местного значения обшей протяженностью 46,9 км.</w:t>
      </w:r>
      <w:proofErr w:type="gramEnd"/>
    </w:p>
    <w:p w:rsidR="00183C76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183C76" w:rsidRPr="00717DBC">
        <w:rPr>
          <w:sz w:val="22"/>
          <w:szCs w:val="22"/>
        </w:rPr>
        <w:t>Подпрограмма направлена на обеспечение сохранности автомобильных дорог общего пользования, находящихся в перечне автодорог Зиминского района</w:t>
      </w:r>
      <w:r w:rsidRPr="00717DBC">
        <w:rPr>
          <w:sz w:val="22"/>
          <w:szCs w:val="22"/>
        </w:rPr>
        <w:t>.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</w:p>
    <w:p w:rsidR="00DD2995" w:rsidRPr="00717DBC" w:rsidRDefault="00DD2995" w:rsidP="00F15B32">
      <w:pPr>
        <w:tabs>
          <w:tab w:val="left" w:pos="709"/>
        </w:tabs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7042F5" w:rsidRPr="00717DBC">
        <w:rPr>
          <w:sz w:val="22"/>
          <w:szCs w:val="22"/>
        </w:rPr>
        <w:tab/>
      </w:r>
      <w:r w:rsidRPr="00717DBC">
        <w:rPr>
          <w:sz w:val="22"/>
          <w:szCs w:val="22"/>
        </w:rPr>
        <w:t>Дорожное хозяйство является одной из отраслей экономики, развитие которой напрямую зависит от общего состояния экономики района, и в то же время дорожное хозяйство как один из элементов инфраструктуры экономики оказывает влияние на ее развитие.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 xml:space="preserve">Автомобильные дороги </w:t>
      </w:r>
      <w:r w:rsidR="00E455CF" w:rsidRPr="00717DBC">
        <w:rPr>
          <w:sz w:val="22"/>
          <w:szCs w:val="22"/>
        </w:rPr>
        <w:t xml:space="preserve">общего пользования местного значения вне границ населенных пунктов, в границах Зиминского района </w:t>
      </w:r>
      <w:r w:rsidRPr="00717DBC">
        <w:rPr>
          <w:sz w:val="22"/>
          <w:szCs w:val="22"/>
        </w:rPr>
        <w:t xml:space="preserve">имеют стратегическое значение для Зиминского района. Они связывают обширную территорию района, обеспечивают жизнедеятельность всех населенных пунктов, по ним осуществляются массовые автомобильные перевозки грузов и пассажиров. Сеть автомобильных дорог обеспечивает мобильность населения и доступ к материальным ресурсам. </w:t>
      </w:r>
    </w:p>
    <w:p w:rsidR="00E455CF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E455CF" w:rsidRPr="00717DBC">
        <w:rPr>
          <w:sz w:val="22"/>
          <w:szCs w:val="22"/>
        </w:rPr>
        <w:tab/>
        <w:t>Параметры автомобильных дорог общего пользования местного значения вне границ нас</w:t>
      </w:r>
      <w:r w:rsidR="00E455CF" w:rsidRPr="00717DBC">
        <w:rPr>
          <w:sz w:val="22"/>
          <w:szCs w:val="22"/>
        </w:rPr>
        <w:t>е</w:t>
      </w:r>
      <w:r w:rsidR="00E455CF" w:rsidRPr="00717DBC">
        <w:rPr>
          <w:sz w:val="22"/>
          <w:szCs w:val="22"/>
        </w:rPr>
        <w:t>ленных пунктов, в границах Зиминского района соответствуют в основном IV и V категориям. В основном автомобильные дороги с гравийным покрытием, что приводит к увеличению текущих затрат на содержание. На 1 января 2015 года доля протяженности автомобильных дорог, не соо</w:t>
      </w:r>
      <w:r w:rsidR="00E455CF" w:rsidRPr="00717DBC">
        <w:rPr>
          <w:sz w:val="22"/>
          <w:szCs w:val="22"/>
        </w:rPr>
        <w:t>т</w:t>
      </w:r>
      <w:r w:rsidR="00E455CF" w:rsidRPr="00717DBC">
        <w:rPr>
          <w:sz w:val="22"/>
          <w:szCs w:val="22"/>
        </w:rPr>
        <w:t>ветствующих нормативным требованиям к транспортно-эксплуатационным показателям, соста</w:t>
      </w:r>
      <w:r w:rsidR="00E455CF" w:rsidRPr="00717DBC">
        <w:rPr>
          <w:sz w:val="22"/>
          <w:szCs w:val="22"/>
        </w:rPr>
        <w:t>в</w:t>
      </w:r>
      <w:r w:rsidR="00E455CF" w:rsidRPr="00717DBC">
        <w:rPr>
          <w:sz w:val="22"/>
          <w:szCs w:val="22"/>
        </w:rPr>
        <w:t>ляет 85%. Значительная часть автомобильных дорог имеет высокую степень износа. В течение длительного периода темпы износа автомобильных дорог превышают темпы восстановления и развития. Ускоренный износ автомобильных дорог обусловлен также ростом парка автотран</w:t>
      </w:r>
      <w:r w:rsidR="00E455CF" w:rsidRPr="00717DBC">
        <w:rPr>
          <w:sz w:val="22"/>
          <w:szCs w:val="22"/>
        </w:rPr>
        <w:t>с</w:t>
      </w:r>
      <w:r w:rsidR="00E455CF" w:rsidRPr="00717DBC">
        <w:rPr>
          <w:sz w:val="22"/>
          <w:szCs w:val="22"/>
        </w:rPr>
        <w:t>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Рост автомобильного парка и значительное увеличение количества крупнотоннажных транспортных средств также приводят к преждевременному износу автомобильных дорог. Знач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тельную долю в структуре транспортных потоков на отдельных участках автомобильных дорог составляют грузовые автомобили.</w:t>
      </w:r>
    </w:p>
    <w:p w:rsidR="00DE3A63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DE3A63" w:rsidRPr="00717DBC">
        <w:rPr>
          <w:sz w:val="22"/>
          <w:szCs w:val="22"/>
        </w:rPr>
        <w:t>Автомобильные дороги подвержены влиянию окружающей среды, хозяйственной деятел</w:t>
      </w:r>
      <w:r w:rsidR="00DE3A63" w:rsidRPr="00717DBC">
        <w:rPr>
          <w:sz w:val="22"/>
          <w:szCs w:val="22"/>
        </w:rPr>
        <w:t>ь</w:t>
      </w:r>
      <w:r w:rsidR="00DE3A63" w:rsidRPr="00717DBC">
        <w:rPr>
          <w:sz w:val="22"/>
          <w:szCs w:val="22"/>
        </w:rPr>
        <w:t>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</w:t>
      </w:r>
      <w:r w:rsidR="00DE3A63" w:rsidRPr="00717DBC">
        <w:rPr>
          <w:sz w:val="22"/>
          <w:szCs w:val="22"/>
        </w:rPr>
        <w:t>е</w:t>
      </w:r>
      <w:r w:rsidR="00DE3A63" w:rsidRPr="00717DBC">
        <w:rPr>
          <w:sz w:val="22"/>
          <w:szCs w:val="22"/>
        </w:rPr>
        <w:t>обходимо выполнение различных видов дорожных работ:</w:t>
      </w:r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содержание автомобильной дороги</w:t>
      </w:r>
      <w:r w:rsidR="00DE3A63" w:rsidRPr="00717DBC">
        <w:rPr>
          <w:sz w:val="22"/>
          <w:szCs w:val="22"/>
        </w:rPr>
        <w:t xml:space="preserve"> - комплекс работ по поддержанию надлежащего те</w:t>
      </w:r>
      <w:r w:rsidR="00DE3A63" w:rsidRPr="00717DBC">
        <w:rPr>
          <w:sz w:val="22"/>
          <w:szCs w:val="22"/>
        </w:rPr>
        <w:t>х</w:t>
      </w:r>
      <w:r w:rsidR="00DE3A63" w:rsidRPr="00717DBC">
        <w:rPr>
          <w:sz w:val="22"/>
          <w:szCs w:val="22"/>
        </w:rPr>
        <w:t>нического состояния автомобильной дороги, оценке ее технического состояния, а также по орг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>низации и обеспечению безопасности дорожного движения;</w:t>
      </w:r>
    </w:p>
    <w:p w:rsidR="00DE3A63" w:rsidRPr="00717DBC" w:rsidRDefault="00DE3A63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b/>
          <w:sz w:val="22"/>
          <w:szCs w:val="22"/>
        </w:rPr>
        <w:t>ремонт автомобильной дороги</w:t>
      </w:r>
      <w:r w:rsidRPr="00717DBC">
        <w:rPr>
          <w:sz w:val="22"/>
          <w:szCs w:val="22"/>
        </w:rPr>
        <w:t xml:space="preserve"> - комплекс работ по восстановлению транспортно-эксплуатационных характеристик автомобильной дороги, при выполнении которых не затрагив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ются конструктивные и иные характеристики надежности и безопасности автомобильной дороги;</w:t>
      </w:r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proofErr w:type="gramStart"/>
      <w:r w:rsidR="00DE3A63" w:rsidRPr="00717DBC">
        <w:rPr>
          <w:b/>
          <w:sz w:val="22"/>
          <w:szCs w:val="22"/>
        </w:rPr>
        <w:t>капитальный ремонт автомобильной дороги</w:t>
      </w:r>
      <w:r w:rsidR="00DE3A63" w:rsidRPr="00717DBC">
        <w:rPr>
          <w:sz w:val="22"/>
          <w:szCs w:val="22"/>
        </w:rPr>
        <w:t xml:space="preserve"> - комплекс работ по замене и (или) восст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>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дороги;</w:t>
      </w:r>
      <w:proofErr w:type="gramEnd"/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реконструкция автомобильной дороги</w:t>
      </w:r>
      <w:r w:rsidR="00DE3A63" w:rsidRPr="00717DBC">
        <w:rPr>
          <w:sz w:val="22"/>
          <w:szCs w:val="22"/>
        </w:rPr>
        <w:t xml:space="preserve"> - комплекс работ, при выполнении которых ос</w:t>
      </w:r>
      <w:r w:rsidR="00DE3A63" w:rsidRPr="00717DBC">
        <w:rPr>
          <w:sz w:val="22"/>
          <w:szCs w:val="22"/>
        </w:rPr>
        <w:t>у</w:t>
      </w:r>
      <w:r w:rsidR="00DE3A63" w:rsidRPr="00717DBC">
        <w:rPr>
          <w:sz w:val="22"/>
          <w:szCs w:val="22"/>
        </w:rPr>
        <w:t>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</w:t>
      </w:r>
      <w:r w:rsidR="00DE3A63" w:rsidRPr="00717DBC">
        <w:rPr>
          <w:sz w:val="22"/>
          <w:szCs w:val="22"/>
        </w:rPr>
        <w:t>о</w:t>
      </w:r>
      <w:r w:rsidR="00DE3A63" w:rsidRPr="00717DBC">
        <w:rPr>
          <w:sz w:val="22"/>
          <w:szCs w:val="22"/>
        </w:rPr>
        <w:t>сы отвода автомобильной дороги.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="00DE3A63" w:rsidRPr="00717DBC">
        <w:rPr>
          <w:sz w:val="22"/>
          <w:szCs w:val="22"/>
        </w:rPr>
        <w:tab/>
      </w: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</w:t>
      </w:r>
      <w:proofErr w:type="gramStart"/>
      <w:r w:rsidRPr="00717DBC">
        <w:rPr>
          <w:sz w:val="22"/>
          <w:szCs w:val="22"/>
        </w:rPr>
        <w:t>дств ст</w:t>
      </w:r>
      <w:proofErr w:type="gramEnd"/>
      <w:r w:rsidRPr="00717DBC">
        <w:rPr>
          <w:sz w:val="22"/>
          <w:szCs w:val="22"/>
        </w:rPr>
        <w:t>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455CF" w:rsidRPr="00717DBC" w:rsidRDefault="00E455CF" w:rsidP="00F15B32">
      <w:pPr>
        <w:ind w:firstLine="72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Важнейшим событием для дорожной отрасли Зиминского района стало создание в 2013 году муниципального дорожного фонда Зиминского района, аккумулирующего целевые средства, направляемые на содержание и развитие автомобильных дорог общего пользования местного зн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чения вне границ населенных пунктов, в границах Зиминского района, позволяющего обеспечить дорожное хозяйство Зиминского района надежным источником финансирования.</w:t>
      </w:r>
      <w:proofErr w:type="gramEnd"/>
      <w:r w:rsidRPr="00717DBC">
        <w:rPr>
          <w:sz w:val="22"/>
          <w:szCs w:val="22"/>
        </w:rPr>
        <w:t xml:space="preserve"> Концентрация средств районного бюджета в дорожном фонде Зиминского района позволит улучшить состояния автомобильных дорог общего пользования, повышения качества обслуживания пользователей. 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ab/>
        <w:t>В создавшейся ситуации необходимо принятие мер по качественному изменению состо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ния автомобильных дорог общего пользования местного значения вне границ населенных пун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>тов, в границах Зиминского района, чтобы снизить потери в хозяйственном комплексе, обусло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ленные инфраструктурными ограничениями.</w:t>
      </w:r>
    </w:p>
    <w:p w:rsidR="00F27E55" w:rsidRPr="00717DBC" w:rsidRDefault="00F27E55" w:rsidP="00F15B32">
      <w:pPr>
        <w:tabs>
          <w:tab w:val="left" w:pos="709"/>
        </w:tabs>
        <w:jc w:val="both"/>
        <w:rPr>
          <w:sz w:val="22"/>
          <w:szCs w:val="22"/>
        </w:rPr>
      </w:pPr>
    </w:p>
    <w:p w:rsidR="00E455CF" w:rsidRPr="00F2331D" w:rsidRDefault="00E455CF" w:rsidP="00F15B32">
      <w:pPr>
        <w:pStyle w:val="a8"/>
        <w:numPr>
          <w:ilvl w:val="0"/>
          <w:numId w:val="1"/>
        </w:numPr>
        <w:jc w:val="center"/>
        <w:rPr>
          <w:b/>
          <w:color w:val="000000"/>
          <w:sz w:val="22"/>
          <w:szCs w:val="22"/>
        </w:rPr>
      </w:pPr>
      <w:r w:rsidRPr="00F2331D">
        <w:rPr>
          <w:b/>
          <w:color w:val="000000"/>
          <w:sz w:val="22"/>
          <w:szCs w:val="22"/>
        </w:rPr>
        <w:t>Цели и задачи подпрограммы</w:t>
      </w:r>
    </w:p>
    <w:p w:rsidR="000677E9" w:rsidRPr="00717DBC" w:rsidRDefault="000677E9" w:rsidP="00F15B3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Целью подпрограммы является сохранение и развитие автомобильных дорог общего польз</w:t>
      </w:r>
      <w:r w:rsidRPr="00717DBC">
        <w:rPr>
          <w:rFonts w:ascii="Times New Roman" w:hAnsi="Times New Roman" w:cs="Times New Roman"/>
          <w:sz w:val="22"/>
          <w:szCs w:val="22"/>
        </w:rPr>
        <w:t>о</w:t>
      </w:r>
      <w:r w:rsidRPr="00717DBC">
        <w:rPr>
          <w:rFonts w:ascii="Times New Roman" w:hAnsi="Times New Roman" w:cs="Times New Roman"/>
          <w:sz w:val="22"/>
          <w:szCs w:val="22"/>
        </w:rPr>
        <w:t xml:space="preserve">вания местного значения </w:t>
      </w:r>
      <w:r w:rsidR="007F3028" w:rsidRPr="00717DBC">
        <w:rPr>
          <w:rFonts w:ascii="Times New Roman" w:hAnsi="Times New Roman" w:cs="Times New Roman"/>
          <w:sz w:val="22"/>
          <w:szCs w:val="22"/>
        </w:rPr>
        <w:t>вне границ населенных пунктов, в границах Зиминского района</w:t>
      </w:r>
      <w:r w:rsidRPr="00717DB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677E9" w:rsidRPr="00717DBC" w:rsidRDefault="000677E9" w:rsidP="00F15B3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Для достижения цели подпрограммы необходимо решение следующих задач:</w:t>
      </w:r>
    </w:p>
    <w:p w:rsidR="000677E9" w:rsidRPr="00717DBC" w:rsidRDefault="000677E9" w:rsidP="00F15B32">
      <w:pPr>
        <w:pStyle w:val="a8"/>
        <w:ind w:left="34" w:firstLine="533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 xml:space="preserve">речне автодорог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приятий;</w:t>
      </w:r>
    </w:p>
    <w:p w:rsidR="000677E9" w:rsidRPr="00717DBC" w:rsidRDefault="000677E9" w:rsidP="00F15B32">
      <w:pPr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2. увеличение протяженности автомобильных дорог общего пользования местного значения вне границ населенных пунктов в границах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района, соответствующих нормативным требованиям;</w:t>
      </w:r>
    </w:p>
    <w:p w:rsidR="000677E9" w:rsidRPr="00717DBC" w:rsidRDefault="000677E9" w:rsidP="00F15B32">
      <w:pPr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3. совершенствование системы управления дорожным хозяйством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района.</w:t>
      </w:r>
    </w:p>
    <w:p w:rsidR="007F3028" w:rsidRPr="00717DBC" w:rsidRDefault="007F3028" w:rsidP="00F15B32">
      <w:pPr>
        <w:ind w:firstLine="540"/>
        <w:rPr>
          <w:color w:val="000000"/>
          <w:sz w:val="22"/>
          <w:szCs w:val="22"/>
        </w:rPr>
      </w:pPr>
    </w:p>
    <w:p w:rsidR="007F3028" w:rsidRPr="00F705A7" w:rsidRDefault="007F3028" w:rsidP="00F705A7">
      <w:pPr>
        <w:pStyle w:val="a8"/>
        <w:numPr>
          <w:ilvl w:val="0"/>
          <w:numId w:val="1"/>
        </w:numPr>
        <w:jc w:val="center"/>
        <w:rPr>
          <w:b/>
          <w:color w:val="000000"/>
          <w:sz w:val="22"/>
          <w:szCs w:val="22"/>
        </w:rPr>
      </w:pPr>
      <w:r w:rsidRPr="00F705A7">
        <w:rPr>
          <w:b/>
          <w:color w:val="000000"/>
          <w:sz w:val="22"/>
          <w:szCs w:val="22"/>
        </w:rPr>
        <w:t>Сроки реализации и ресурсное обеспечение подпрограммы</w:t>
      </w:r>
    </w:p>
    <w:p w:rsidR="00F705A7" w:rsidRPr="00F705A7" w:rsidRDefault="00F705A7" w:rsidP="00F705A7">
      <w:pPr>
        <w:pStyle w:val="a8"/>
        <w:ind w:left="720"/>
        <w:rPr>
          <w:b/>
          <w:color w:val="000000"/>
          <w:sz w:val="22"/>
          <w:szCs w:val="22"/>
        </w:rPr>
      </w:pPr>
    </w:p>
    <w:tbl>
      <w:tblPr>
        <w:tblW w:w="8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5"/>
        <w:gridCol w:w="1158"/>
        <w:gridCol w:w="1057"/>
        <w:gridCol w:w="944"/>
        <w:gridCol w:w="1057"/>
        <w:gridCol w:w="1057"/>
        <w:gridCol w:w="833"/>
      </w:tblGrid>
      <w:tr w:rsidR="00B40EDD" w:rsidRPr="00810F6A" w:rsidTr="00B40EDD">
        <w:tc>
          <w:tcPr>
            <w:tcW w:w="2595" w:type="dxa"/>
          </w:tcPr>
          <w:p w:rsidR="00B40EDD" w:rsidRPr="00810F6A" w:rsidRDefault="00B40EDD" w:rsidP="008B1712">
            <w:pPr>
              <w:shd w:val="clear" w:color="auto" w:fill="FFFFFF"/>
              <w:ind w:right="-1"/>
              <w:jc w:val="both"/>
            </w:pPr>
            <w:r w:rsidRPr="00810F6A">
              <w:t>Сроки реализации</w:t>
            </w:r>
          </w:p>
        </w:tc>
        <w:tc>
          <w:tcPr>
            <w:tcW w:w="1158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Всего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тыс. руб.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2016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год</w:t>
            </w:r>
          </w:p>
        </w:tc>
        <w:tc>
          <w:tcPr>
            <w:tcW w:w="944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2017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год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2018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год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2019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год</w:t>
            </w:r>
          </w:p>
        </w:tc>
        <w:tc>
          <w:tcPr>
            <w:tcW w:w="833" w:type="dxa"/>
            <w:vAlign w:val="center"/>
          </w:tcPr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2020</w:t>
            </w:r>
          </w:p>
          <w:p w:rsidR="00B40EDD" w:rsidRPr="00810F6A" w:rsidRDefault="00B40EDD" w:rsidP="008B1712">
            <w:pPr>
              <w:shd w:val="clear" w:color="auto" w:fill="FFFFFF"/>
              <w:ind w:right="-1"/>
              <w:jc w:val="center"/>
            </w:pPr>
            <w:r w:rsidRPr="00810F6A">
              <w:t>год</w:t>
            </w:r>
          </w:p>
        </w:tc>
      </w:tr>
      <w:tr w:rsidR="00B40EDD" w:rsidRPr="00810F6A" w:rsidTr="00B40EDD">
        <w:tc>
          <w:tcPr>
            <w:tcW w:w="2595" w:type="dxa"/>
          </w:tcPr>
          <w:p w:rsidR="00B40EDD" w:rsidRPr="00810F6A" w:rsidRDefault="00B40EDD" w:rsidP="008B1712">
            <w:pPr>
              <w:shd w:val="clear" w:color="auto" w:fill="FFFFFF"/>
              <w:ind w:right="-1"/>
              <w:jc w:val="both"/>
            </w:pPr>
            <w:r w:rsidRPr="00810F6A">
              <w:t>Общий объем финансир</w:t>
            </w:r>
            <w:r w:rsidRPr="00810F6A">
              <w:t>о</w:t>
            </w:r>
            <w:r w:rsidRPr="00810F6A">
              <w:t>вания, в т.ч.</w:t>
            </w:r>
          </w:p>
        </w:tc>
        <w:tc>
          <w:tcPr>
            <w:tcW w:w="1158" w:type="dxa"/>
            <w:vAlign w:val="center"/>
          </w:tcPr>
          <w:p w:rsidR="00B40EDD" w:rsidRPr="00FA08B9" w:rsidRDefault="00B40EDD" w:rsidP="00325F12">
            <w:pPr>
              <w:shd w:val="clear" w:color="auto" w:fill="FFFFFF"/>
              <w:ind w:right="-101"/>
              <w:jc w:val="center"/>
            </w:pPr>
            <w:r>
              <w:rPr>
                <w:bCs/>
                <w:color w:val="000000"/>
              </w:rPr>
              <w:t>22684,8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3925,6</w:t>
            </w:r>
          </w:p>
        </w:tc>
        <w:tc>
          <w:tcPr>
            <w:tcW w:w="944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5382,4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7593,6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FA08B9">
              <w:rPr>
                <w:color w:val="000000"/>
              </w:rPr>
              <w:t>2836,6</w:t>
            </w:r>
          </w:p>
        </w:tc>
        <w:tc>
          <w:tcPr>
            <w:tcW w:w="833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FA08B9">
              <w:rPr>
                <w:color w:val="000000"/>
              </w:rPr>
              <w:t>2946,6</w:t>
            </w:r>
          </w:p>
        </w:tc>
      </w:tr>
      <w:tr w:rsidR="00B40EDD" w:rsidRPr="00810F6A" w:rsidTr="00B40EDD">
        <w:tc>
          <w:tcPr>
            <w:tcW w:w="2595" w:type="dxa"/>
          </w:tcPr>
          <w:p w:rsidR="00B40EDD" w:rsidRPr="00810F6A" w:rsidRDefault="00B40EDD" w:rsidP="008B1712">
            <w:pPr>
              <w:shd w:val="clear" w:color="auto" w:fill="FFFFFF"/>
              <w:ind w:right="-1"/>
              <w:jc w:val="both"/>
            </w:pPr>
            <w:r w:rsidRPr="00810F6A">
              <w:t xml:space="preserve">областной бюджет </w:t>
            </w:r>
          </w:p>
        </w:tc>
        <w:tc>
          <w:tcPr>
            <w:tcW w:w="1158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0</w:t>
            </w:r>
          </w:p>
        </w:tc>
        <w:tc>
          <w:tcPr>
            <w:tcW w:w="944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833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</w:tr>
      <w:tr w:rsidR="00B40EDD" w:rsidRPr="00810F6A" w:rsidTr="00B40EDD">
        <w:tc>
          <w:tcPr>
            <w:tcW w:w="2595" w:type="dxa"/>
          </w:tcPr>
          <w:p w:rsidR="00B40EDD" w:rsidRPr="00810F6A" w:rsidRDefault="00B40EDD" w:rsidP="008B1712">
            <w:pPr>
              <w:shd w:val="clear" w:color="auto" w:fill="FFFFFF"/>
              <w:ind w:right="-1"/>
              <w:jc w:val="both"/>
            </w:pPr>
            <w:r w:rsidRPr="00810F6A">
              <w:t xml:space="preserve">местный бюджет </w:t>
            </w:r>
          </w:p>
        </w:tc>
        <w:tc>
          <w:tcPr>
            <w:tcW w:w="1158" w:type="dxa"/>
            <w:vAlign w:val="center"/>
          </w:tcPr>
          <w:p w:rsidR="00B40EDD" w:rsidRPr="00FA08B9" w:rsidRDefault="00B40EDD" w:rsidP="00325F12">
            <w:pPr>
              <w:shd w:val="clear" w:color="auto" w:fill="FFFFFF"/>
              <w:ind w:right="-101"/>
              <w:jc w:val="center"/>
            </w:pPr>
            <w:r>
              <w:rPr>
                <w:bCs/>
                <w:color w:val="000000"/>
              </w:rPr>
              <w:t>22684,8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3925,6</w:t>
            </w:r>
          </w:p>
        </w:tc>
        <w:tc>
          <w:tcPr>
            <w:tcW w:w="944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5382,4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>
              <w:t>7593,6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FA08B9">
              <w:rPr>
                <w:color w:val="000000"/>
              </w:rPr>
              <w:t>2836,6</w:t>
            </w:r>
          </w:p>
        </w:tc>
        <w:tc>
          <w:tcPr>
            <w:tcW w:w="833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FA08B9">
              <w:rPr>
                <w:color w:val="000000"/>
              </w:rPr>
              <w:t>2946,6</w:t>
            </w:r>
          </w:p>
        </w:tc>
      </w:tr>
      <w:tr w:rsidR="00B40EDD" w:rsidRPr="00810F6A" w:rsidTr="00B40EDD">
        <w:tc>
          <w:tcPr>
            <w:tcW w:w="2595" w:type="dxa"/>
          </w:tcPr>
          <w:p w:rsidR="00B40EDD" w:rsidRPr="00810F6A" w:rsidRDefault="00B40EDD" w:rsidP="008B1712">
            <w:pPr>
              <w:shd w:val="clear" w:color="auto" w:fill="FFFFFF"/>
              <w:ind w:right="-1"/>
              <w:jc w:val="both"/>
            </w:pPr>
            <w:r w:rsidRPr="00810F6A">
              <w:t xml:space="preserve">внебюджетные источники  </w:t>
            </w:r>
          </w:p>
        </w:tc>
        <w:tc>
          <w:tcPr>
            <w:tcW w:w="1158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944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1057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  <w:tc>
          <w:tcPr>
            <w:tcW w:w="833" w:type="dxa"/>
            <w:vAlign w:val="center"/>
          </w:tcPr>
          <w:p w:rsidR="00B40EDD" w:rsidRPr="00810F6A" w:rsidRDefault="00B40EDD" w:rsidP="00325F12">
            <w:pPr>
              <w:shd w:val="clear" w:color="auto" w:fill="FFFFFF"/>
              <w:ind w:right="-1"/>
              <w:jc w:val="center"/>
            </w:pPr>
            <w:r w:rsidRPr="00810F6A">
              <w:t>0</w:t>
            </w:r>
          </w:p>
        </w:tc>
      </w:tr>
    </w:tbl>
    <w:p w:rsidR="007F3028" w:rsidRPr="00717DBC" w:rsidRDefault="007F3028" w:rsidP="00F15B32">
      <w:pPr>
        <w:ind w:firstLine="567"/>
        <w:jc w:val="both"/>
        <w:rPr>
          <w:sz w:val="22"/>
          <w:szCs w:val="22"/>
        </w:rPr>
      </w:pPr>
    </w:p>
    <w:p w:rsidR="007F3028" w:rsidRPr="00717DBC" w:rsidRDefault="007F302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851A22" w:rsidRPr="00717DBC">
        <w:rPr>
          <w:sz w:val="22"/>
          <w:szCs w:val="22"/>
        </w:rPr>
        <w:t>2</w:t>
      </w:r>
      <w:r w:rsidR="006D61B6">
        <w:rPr>
          <w:sz w:val="22"/>
          <w:szCs w:val="22"/>
        </w:rPr>
        <w:t>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областного бюджета</w:t>
      </w:r>
      <w:r w:rsidR="000142C7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</w:t>
      </w:r>
      <w:r w:rsidR="000142C7" w:rsidRPr="00717DBC">
        <w:rPr>
          <w:sz w:val="22"/>
          <w:szCs w:val="22"/>
        </w:rPr>
        <w:t xml:space="preserve">муниципального дорожного фонда </w:t>
      </w:r>
      <w:r w:rsidRPr="00717DBC">
        <w:rPr>
          <w:sz w:val="22"/>
          <w:szCs w:val="22"/>
        </w:rPr>
        <w:t>и подл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жит перераспределению при выделении средств областного бюджета на объекты, указанные в плане мероприятий подпрограммы.</w:t>
      </w:r>
    </w:p>
    <w:p w:rsidR="00295C46" w:rsidRPr="0020502C" w:rsidRDefault="00295C46" w:rsidP="00F15B32">
      <w:pPr>
        <w:jc w:val="center"/>
        <w:rPr>
          <w:b/>
          <w:sz w:val="22"/>
          <w:szCs w:val="22"/>
        </w:rPr>
        <w:sectPr w:rsidR="00295C46" w:rsidRPr="0020502C" w:rsidSect="00644423">
          <w:pgSz w:w="11909" w:h="16834"/>
          <w:pgMar w:top="567" w:right="850" w:bottom="993" w:left="1701" w:header="720" w:footer="720" w:gutter="0"/>
          <w:cols w:space="720"/>
          <w:noEndnote/>
          <w:docGrid w:linePitch="272"/>
        </w:sectPr>
      </w:pPr>
    </w:p>
    <w:p w:rsidR="007909E3" w:rsidRPr="007909E3" w:rsidRDefault="009B2DA4" w:rsidP="007909E3">
      <w:pPr>
        <w:pStyle w:val="a8"/>
        <w:numPr>
          <w:ilvl w:val="0"/>
          <w:numId w:val="9"/>
        </w:numPr>
        <w:jc w:val="center"/>
        <w:rPr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</w:t>
      </w:r>
      <w:r w:rsidR="00166060">
        <w:rPr>
          <w:b/>
          <w:sz w:val="22"/>
          <w:szCs w:val="22"/>
        </w:rPr>
        <w:t>аммы</w:t>
      </w:r>
    </w:p>
    <w:p w:rsidR="007909E3" w:rsidRPr="007909E3" w:rsidRDefault="007909E3" w:rsidP="007909E3">
      <w:pPr>
        <w:ind w:left="360"/>
        <w:rPr>
          <w:sz w:val="22"/>
          <w:szCs w:val="22"/>
        </w:rPr>
      </w:pPr>
    </w:p>
    <w:p w:rsidR="0020502C" w:rsidRDefault="0020502C" w:rsidP="00F15B32">
      <w:pPr>
        <w:rPr>
          <w:b/>
          <w:sz w:val="22"/>
          <w:szCs w:val="22"/>
        </w:rPr>
      </w:pPr>
    </w:p>
    <w:tbl>
      <w:tblPr>
        <w:tblW w:w="14764" w:type="dxa"/>
        <w:tblInd w:w="95" w:type="dxa"/>
        <w:tblLook w:val="04A0"/>
      </w:tblPr>
      <w:tblGrid>
        <w:gridCol w:w="520"/>
        <w:gridCol w:w="3888"/>
        <w:gridCol w:w="2409"/>
        <w:gridCol w:w="1560"/>
        <w:gridCol w:w="1275"/>
        <w:gridCol w:w="1641"/>
        <w:gridCol w:w="1074"/>
        <w:gridCol w:w="1134"/>
        <w:gridCol w:w="1263"/>
      </w:tblGrid>
      <w:tr w:rsidR="00FA08B9" w:rsidRPr="00FA08B9" w:rsidTr="00FA08B9">
        <w:trPr>
          <w:trHeight w:val="39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FA08B9">
              <w:rPr>
                <w:color w:val="000000"/>
              </w:rPr>
              <w:t>п</w:t>
            </w:r>
            <w:proofErr w:type="spellEnd"/>
            <w:proofErr w:type="gramEnd"/>
            <w:r w:rsidRPr="00FA08B9">
              <w:rPr>
                <w:color w:val="000000"/>
              </w:rPr>
              <w:t>/</w:t>
            </w:r>
            <w:proofErr w:type="spellStart"/>
            <w:r w:rsidRPr="00FA08B9">
              <w:rPr>
                <w:color w:val="000000"/>
              </w:rPr>
              <w:t>п</w:t>
            </w:r>
            <w:proofErr w:type="spellEnd"/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Наименования программы, подпрогра</w:t>
            </w:r>
            <w:r w:rsidRPr="00FA08B9">
              <w:rPr>
                <w:color w:val="000000"/>
              </w:rPr>
              <w:t>м</w:t>
            </w:r>
            <w:r w:rsidRPr="00FA08B9">
              <w:rPr>
                <w:color w:val="000000"/>
              </w:rPr>
              <w:t>мы,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Результат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Ответственный исполнитель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 xml:space="preserve">Сроки </w:t>
            </w:r>
          </w:p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выполнения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Общий объем финансирования    тыс. руб.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в т.ч. планируемое из:</w:t>
            </w:r>
          </w:p>
        </w:tc>
      </w:tr>
      <w:tr w:rsidR="00FA08B9" w:rsidRPr="00FA08B9" w:rsidTr="00FA08B9">
        <w:trPr>
          <w:trHeight w:val="54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областной бюджет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8B9" w:rsidRPr="00FA08B9" w:rsidRDefault="00FA08B9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A08B9">
              <w:rPr>
                <w:color w:val="000000"/>
              </w:rPr>
              <w:t>Внебюджет</w:t>
            </w:r>
            <w:proofErr w:type="spellEnd"/>
            <w:r w:rsidRPr="00FA08B9">
              <w:rPr>
                <w:color w:val="000000"/>
              </w:rPr>
              <w:t>. источники</w:t>
            </w:r>
          </w:p>
        </w:tc>
      </w:tr>
      <w:tr w:rsidR="00671FDA" w:rsidRPr="00FA08B9" w:rsidTr="00FA08B9">
        <w:trPr>
          <w:trHeight w:val="103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08B9">
              <w:rPr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671FDA" w:rsidRPr="00FA08B9" w:rsidRDefault="00671FDA" w:rsidP="0064442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Подпрограмма: «Развитие автомобил</w:t>
            </w:r>
            <w:r w:rsidRPr="00FA08B9">
              <w:rPr>
                <w:b/>
                <w:bCs/>
                <w:color w:val="000000"/>
              </w:rPr>
              <w:t>ь</w:t>
            </w:r>
            <w:r w:rsidRPr="00FA08B9">
              <w:rPr>
                <w:b/>
                <w:bCs/>
                <w:color w:val="000000"/>
              </w:rPr>
              <w:t>ных дорог Зиминского района»  на 2016-202</w:t>
            </w:r>
            <w:r w:rsidR="00B40EDD">
              <w:rPr>
                <w:b/>
                <w:bCs/>
                <w:color w:val="000000"/>
              </w:rPr>
              <w:t>0</w:t>
            </w:r>
            <w:r w:rsidRPr="00FA08B9">
              <w:rPr>
                <w:b/>
                <w:bCs/>
                <w:color w:val="000000"/>
              </w:rPr>
              <w:t xml:space="preserve"> годы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08B9">
              <w:rPr>
                <w:color w:val="000000"/>
              </w:rPr>
              <w:t>Сохранение и развитие автомобильных дорог общего пользования м</w:t>
            </w:r>
            <w:r w:rsidRPr="00FA08B9">
              <w:rPr>
                <w:color w:val="000000"/>
              </w:rPr>
              <w:t>е</w:t>
            </w:r>
            <w:r w:rsidRPr="00FA08B9">
              <w:rPr>
                <w:color w:val="000000"/>
              </w:rPr>
              <w:t>стного значения вне гр</w:t>
            </w:r>
            <w:r w:rsidRPr="00FA08B9">
              <w:rPr>
                <w:color w:val="000000"/>
              </w:rPr>
              <w:t>а</w:t>
            </w:r>
            <w:r w:rsidRPr="00FA08B9">
              <w:rPr>
                <w:color w:val="000000"/>
              </w:rPr>
              <w:t>ниц населенных пунктов в границах Зиминского района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BE009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ЖКХ и</w:t>
            </w:r>
          </w:p>
          <w:p w:rsidR="00671FDA" w:rsidRPr="003C0E9C" w:rsidRDefault="00671FDA" w:rsidP="00BE009D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22 684,8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22 684,8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3 925,6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5382,4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7593,6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2836,6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1.</w:t>
            </w:r>
          </w:p>
        </w:tc>
        <w:tc>
          <w:tcPr>
            <w:tcW w:w="1424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Обеспечение сохранности автомобильных дорог, путем выполнения эксплуатационных и ремонтных мероприятий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1.1</w:t>
            </w:r>
          </w:p>
        </w:tc>
        <w:tc>
          <w:tcPr>
            <w:tcW w:w="38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Обеспечение </w:t>
            </w:r>
          </w:p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сохранности </w:t>
            </w:r>
          </w:p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автомобильных дорог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ЖКХ и</w:t>
            </w:r>
          </w:p>
          <w:p w:rsidR="00671FDA" w:rsidRPr="003C0E9C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545,0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1586,6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1586,6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1709,4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1709,4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2000,0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1.2</w:t>
            </w:r>
          </w:p>
        </w:tc>
        <w:tc>
          <w:tcPr>
            <w:tcW w:w="38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Текущий ремонт автомобильных дорог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Обеспечение</w:t>
            </w:r>
          </w:p>
          <w:p w:rsidR="00671FDA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 сохранности </w:t>
            </w:r>
          </w:p>
          <w:p w:rsidR="00671FDA" w:rsidRPr="00FA08B9" w:rsidRDefault="00671FDA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автомобильных дорог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671FDA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ЖКХ и</w:t>
            </w:r>
          </w:p>
          <w:p w:rsidR="00671FDA" w:rsidRPr="003C0E9C" w:rsidRDefault="00671FDA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3380,6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3380,6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3795,8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3795,8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5884,2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5884,2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836,6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1FDA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1FDA" w:rsidRPr="00FA08B9" w:rsidRDefault="00671FDA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946,6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FDA" w:rsidRDefault="00671FDA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2.</w:t>
            </w:r>
          </w:p>
        </w:tc>
        <w:tc>
          <w:tcPr>
            <w:tcW w:w="14244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Увеличение протяженности автомобильных дорог,  соответствующих нормативным требованиям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FA08B9">
              <w:rPr>
                <w:b/>
                <w:bCs/>
                <w:color w:val="000000"/>
              </w:rPr>
              <w:t>2.1</w:t>
            </w:r>
          </w:p>
        </w:tc>
        <w:tc>
          <w:tcPr>
            <w:tcW w:w="38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Капитальный ремонт и реконструкция автомобильных дорог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Восстановление </w:t>
            </w:r>
          </w:p>
          <w:p w:rsidR="00BE009D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FA08B9">
              <w:rPr>
                <w:color w:val="000000"/>
              </w:rPr>
              <w:t>онструктивных</w:t>
            </w:r>
          </w:p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 xml:space="preserve"> элементов автомобил</w:t>
            </w:r>
            <w:r w:rsidRPr="00FA08B9">
              <w:rPr>
                <w:color w:val="000000"/>
              </w:rPr>
              <w:t>ь</w:t>
            </w:r>
            <w:r w:rsidRPr="00FA08B9">
              <w:rPr>
                <w:color w:val="000000"/>
              </w:rPr>
              <w:t>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Default="00BE009D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Комитет  </w:t>
            </w:r>
          </w:p>
          <w:p w:rsidR="00BE009D" w:rsidRDefault="00BE009D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>ЖКХ и</w:t>
            </w:r>
          </w:p>
          <w:p w:rsidR="00BE009D" w:rsidRPr="003C0E9C" w:rsidRDefault="00BE009D" w:rsidP="001F6B7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C4115">
              <w:rPr>
                <w:color w:val="000000"/>
              </w:rPr>
              <w:t xml:space="preserve">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2016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2017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2018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2019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</w:tr>
      <w:tr w:rsidR="00BE009D" w:rsidRPr="00FA08B9" w:rsidTr="00FA08B9">
        <w:trPr>
          <w:trHeight w:val="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09D" w:rsidRPr="00FA08B9" w:rsidRDefault="00BE009D" w:rsidP="00FA08B9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FA08B9">
              <w:rPr>
                <w:color w:val="000000"/>
              </w:rPr>
              <w:t>0</w:t>
            </w:r>
          </w:p>
        </w:tc>
      </w:tr>
    </w:tbl>
    <w:p w:rsidR="001D6F44" w:rsidRDefault="001D6F44" w:rsidP="00F15B32">
      <w:pPr>
        <w:jc w:val="center"/>
        <w:rPr>
          <w:b/>
          <w:sz w:val="22"/>
          <w:szCs w:val="22"/>
        </w:rPr>
        <w:sectPr w:rsidR="001D6F44" w:rsidSect="00AC0A46">
          <w:pgSz w:w="16834" w:h="11909" w:orient="landscape"/>
          <w:pgMar w:top="993" w:right="1134" w:bottom="1276" w:left="1134" w:header="720" w:footer="720" w:gutter="0"/>
          <w:cols w:space="720"/>
          <w:noEndnote/>
          <w:docGrid w:linePitch="272"/>
        </w:sectPr>
      </w:pPr>
    </w:p>
    <w:p w:rsidR="00903D2E" w:rsidRDefault="00903D2E" w:rsidP="00F15B32">
      <w:pPr>
        <w:pStyle w:val="a8"/>
        <w:numPr>
          <w:ilvl w:val="0"/>
          <w:numId w:val="9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Целевые показатели подпрограммы</w:t>
      </w:r>
    </w:p>
    <w:tbl>
      <w:tblPr>
        <w:tblW w:w="968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4"/>
        <w:gridCol w:w="1667"/>
        <w:gridCol w:w="419"/>
        <w:gridCol w:w="32"/>
        <w:gridCol w:w="804"/>
        <w:gridCol w:w="883"/>
        <w:gridCol w:w="913"/>
        <w:gridCol w:w="913"/>
        <w:gridCol w:w="1307"/>
        <w:gridCol w:w="1276"/>
        <w:gridCol w:w="1040"/>
      </w:tblGrid>
      <w:tr w:rsidR="00B40EDD" w:rsidRPr="00FA08B9" w:rsidTr="00B40EDD">
        <w:trPr>
          <w:trHeight w:val="245"/>
          <w:tblCellSpacing w:w="5" w:type="nil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outlineLvl w:val="0"/>
              <w:rPr>
                <w:b/>
              </w:rPr>
            </w:pPr>
            <w:r w:rsidRPr="00FA08B9">
              <w:rPr>
                <w:b/>
              </w:rPr>
              <w:t xml:space="preserve">№ </w:t>
            </w:r>
            <w:proofErr w:type="spellStart"/>
            <w:proofErr w:type="gramStart"/>
            <w:r w:rsidRPr="00FA08B9">
              <w:rPr>
                <w:b/>
              </w:rPr>
              <w:t>п</w:t>
            </w:r>
            <w:proofErr w:type="spellEnd"/>
            <w:proofErr w:type="gramEnd"/>
            <w:r w:rsidRPr="00FA08B9">
              <w:rPr>
                <w:b/>
              </w:rPr>
              <w:t>/</w:t>
            </w:r>
            <w:proofErr w:type="spellStart"/>
            <w:r w:rsidRPr="00FA08B9">
              <w:rPr>
                <w:b/>
              </w:rPr>
              <w:t>п</w:t>
            </w:r>
            <w:proofErr w:type="spellEnd"/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>Наименование</w:t>
            </w:r>
          </w:p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>целевого</w:t>
            </w:r>
          </w:p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>показателя</w:t>
            </w:r>
          </w:p>
        </w:tc>
        <w:tc>
          <w:tcPr>
            <w:tcW w:w="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rPr>
                <w:b/>
              </w:rPr>
            </w:pPr>
            <w:r w:rsidRPr="00FA08B9">
              <w:rPr>
                <w:b/>
              </w:rPr>
              <w:t>Ед. из.</w:t>
            </w:r>
          </w:p>
        </w:tc>
        <w:tc>
          <w:tcPr>
            <w:tcW w:w="7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>Значения целевых показателей</w:t>
            </w:r>
          </w:p>
        </w:tc>
      </w:tr>
      <w:tr w:rsidR="00B40EDD" w:rsidRPr="00FA08B9" w:rsidTr="00B40EDD">
        <w:trPr>
          <w:trHeight w:val="112"/>
          <w:tblCellSpacing w:w="5" w:type="nil"/>
        </w:trPr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</w:p>
        </w:tc>
        <w:tc>
          <w:tcPr>
            <w:tcW w:w="4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ind w:left="-131" w:firstLine="131"/>
              <w:jc w:val="center"/>
            </w:pPr>
            <w:r w:rsidRPr="00FA08B9">
              <w:t>Отче</w:t>
            </w:r>
            <w:r w:rsidRPr="00FA08B9">
              <w:t>т</w:t>
            </w:r>
            <w:r w:rsidRPr="00FA08B9">
              <w:t xml:space="preserve">ный год </w:t>
            </w:r>
          </w:p>
          <w:p w:rsidR="00B40EDD" w:rsidRPr="00FA08B9" w:rsidRDefault="00B40EDD" w:rsidP="00F15B32">
            <w:pPr>
              <w:ind w:left="-131" w:firstLine="131"/>
              <w:jc w:val="center"/>
              <w:rPr>
                <w:b/>
              </w:rPr>
            </w:pPr>
            <w:r w:rsidRPr="00FA08B9">
              <w:t>(факт)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t>Тек</w:t>
            </w:r>
            <w:r w:rsidRPr="00FA08B9">
              <w:t>у</w:t>
            </w:r>
            <w:r w:rsidRPr="00FA08B9">
              <w:t>щий год (оценка)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jc w:val="center"/>
            </w:pPr>
            <w:r w:rsidRPr="00FA08B9">
              <w:t>2016</w:t>
            </w:r>
          </w:p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t xml:space="preserve"> год (пр</w:t>
            </w:r>
            <w:r w:rsidRPr="00FA08B9">
              <w:t>о</w:t>
            </w:r>
            <w:r w:rsidRPr="00FA08B9">
              <w:t>гноз)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jc w:val="center"/>
            </w:pPr>
            <w:r w:rsidRPr="00FA08B9">
              <w:t>2017</w:t>
            </w:r>
          </w:p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t xml:space="preserve"> год (пр</w:t>
            </w:r>
            <w:r w:rsidRPr="00FA08B9">
              <w:t>о</w:t>
            </w:r>
            <w:r w:rsidRPr="00FA08B9">
              <w:t>гноз)</w:t>
            </w:r>
          </w:p>
        </w:tc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ind w:firstLine="19"/>
              <w:jc w:val="center"/>
            </w:pPr>
            <w:r w:rsidRPr="00FA08B9">
              <w:t>2018</w:t>
            </w:r>
          </w:p>
          <w:p w:rsidR="00B40EDD" w:rsidRPr="00FA08B9" w:rsidRDefault="00B40EDD" w:rsidP="00F15B32">
            <w:pPr>
              <w:ind w:firstLine="19"/>
              <w:jc w:val="center"/>
              <w:rPr>
                <w:b/>
              </w:rPr>
            </w:pPr>
            <w:r w:rsidRPr="00FA08B9">
              <w:t>год (пр</w:t>
            </w:r>
            <w:r w:rsidRPr="00FA08B9">
              <w:t>о</w:t>
            </w:r>
            <w:r w:rsidRPr="00FA08B9">
              <w:t>гноз)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ind w:firstLine="19"/>
              <w:jc w:val="center"/>
            </w:pPr>
            <w:r w:rsidRPr="00FA08B9">
              <w:t>2019</w:t>
            </w:r>
          </w:p>
          <w:p w:rsidR="00B40EDD" w:rsidRPr="00FA08B9" w:rsidRDefault="00B40EDD" w:rsidP="00F15B32">
            <w:pPr>
              <w:ind w:firstLine="19"/>
              <w:jc w:val="center"/>
              <w:rPr>
                <w:b/>
              </w:rPr>
            </w:pPr>
            <w:r w:rsidRPr="00FA08B9">
              <w:t xml:space="preserve"> год (пр</w:t>
            </w:r>
            <w:r w:rsidRPr="00FA08B9">
              <w:t>о</w:t>
            </w:r>
            <w:r w:rsidRPr="00FA08B9">
              <w:t>гноз)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ind w:firstLine="19"/>
              <w:jc w:val="center"/>
            </w:pPr>
            <w:r w:rsidRPr="00FA08B9">
              <w:t>2020</w:t>
            </w:r>
          </w:p>
          <w:p w:rsidR="00B40EDD" w:rsidRPr="00FA08B9" w:rsidRDefault="00B40EDD" w:rsidP="00F15B32">
            <w:pPr>
              <w:ind w:firstLine="19"/>
              <w:jc w:val="center"/>
              <w:rPr>
                <w:b/>
              </w:rPr>
            </w:pPr>
            <w:r w:rsidRPr="00FA08B9">
              <w:t>год (пр</w:t>
            </w:r>
            <w:r w:rsidRPr="00FA08B9">
              <w:t>о</w:t>
            </w:r>
            <w:r w:rsidRPr="00FA08B9">
              <w:t>гноз)</w:t>
            </w:r>
          </w:p>
        </w:tc>
      </w:tr>
      <w:tr w:rsidR="00B40EDD" w:rsidRPr="00FA08B9" w:rsidTr="00B40EDD">
        <w:trPr>
          <w:trHeight w:val="490"/>
          <w:tblCellSpacing w:w="5" w:type="nil"/>
        </w:trPr>
        <w:tc>
          <w:tcPr>
            <w:tcW w:w="96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 xml:space="preserve">Задача 1. «Обеспечение сохранности автомобильных дорог общего пользования, находящихся в перечне автодорог </w:t>
            </w:r>
            <w:proofErr w:type="spellStart"/>
            <w:r w:rsidRPr="00FA08B9">
              <w:rPr>
                <w:b/>
              </w:rPr>
              <w:t>Зитминского</w:t>
            </w:r>
            <w:proofErr w:type="spellEnd"/>
            <w:r w:rsidRPr="00FA08B9">
              <w:rPr>
                <w:b/>
              </w:rPr>
              <w:t xml:space="preserve"> района, путем выполнения эксплуатационных и ремонтных мероприятий»</w:t>
            </w:r>
          </w:p>
        </w:tc>
      </w:tr>
      <w:tr w:rsidR="00B40EDD" w:rsidRPr="00FA08B9" w:rsidTr="00B40EDD">
        <w:trPr>
          <w:trHeight w:val="2000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1.1.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FA08B9">
              <w:rPr>
                <w:rFonts w:ascii="Times New Roman" w:hAnsi="Times New Roman" w:cs="Times New Roman"/>
              </w:rPr>
              <w:t>Обеспечение сохранности а</w:t>
            </w:r>
            <w:r w:rsidRPr="00FA08B9">
              <w:rPr>
                <w:rFonts w:ascii="Times New Roman" w:hAnsi="Times New Roman" w:cs="Times New Roman"/>
              </w:rPr>
              <w:t>в</w:t>
            </w:r>
            <w:r w:rsidRPr="00FA08B9">
              <w:rPr>
                <w:rFonts w:ascii="Times New Roman" w:hAnsi="Times New Roman" w:cs="Times New Roman"/>
              </w:rPr>
              <w:t>томобильных дорог общего пользования, находящихся в перечне автод</w:t>
            </w:r>
            <w:r w:rsidRPr="00FA08B9">
              <w:rPr>
                <w:rFonts w:ascii="Times New Roman" w:hAnsi="Times New Roman" w:cs="Times New Roman"/>
              </w:rPr>
              <w:t>о</w:t>
            </w:r>
            <w:r w:rsidRPr="00FA08B9">
              <w:rPr>
                <w:rFonts w:ascii="Times New Roman" w:hAnsi="Times New Roman" w:cs="Times New Roman"/>
              </w:rPr>
              <w:t>рог Зиминского района, путем выполнения эк</w:t>
            </w:r>
            <w:r w:rsidRPr="00FA08B9">
              <w:rPr>
                <w:rFonts w:ascii="Times New Roman" w:hAnsi="Times New Roman" w:cs="Times New Roman"/>
              </w:rPr>
              <w:t>с</w:t>
            </w:r>
            <w:r w:rsidRPr="00FA08B9">
              <w:rPr>
                <w:rFonts w:ascii="Times New Roman" w:hAnsi="Times New Roman" w:cs="Times New Roman"/>
              </w:rPr>
              <w:t>плуатационных мероприятий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%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50 %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60 %</w:t>
            </w:r>
          </w:p>
        </w:tc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70 %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80%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>
              <w:t>90</w:t>
            </w:r>
            <w:r w:rsidRPr="00FA08B9">
              <w:t>%</w:t>
            </w:r>
          </w:p>
        </w:tc>
      </w:tr>
      <w:tr w:rsidR="00B40EDD" w:rsidRPr="00FA08B9" w:rsidTr="00B40EDD">
        <w:trPr>
          <w:trHeight w:val="504"/>
          <w:tblCellSpacing w:w="5" w:type="nil"/>
        </w:trPr>
        <w:tc>
          <w:tcPr>
            <w:tcW w:w="96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jc w:val="center"/>
              <w:rPr>
                <w:b/>
              </w:rPr>
            </w:pPr>
            <w:r w:rsidRPr="00FA08B9">
              <w:rPr>
                <w:b/>
              </w:rPr>
              <w:t>Задача 2. «Увеличение протяженности автомобильных дорог общего пользования местного значения вне границ населенных пунктов в границах Зиминского района,  соответствующих нормативным тр</w:t>
            </w:r>
            <w:r w:rsidRPr="00FA08B9">
              <w:rPr>
                <w:b/>
              </w:rPr>
              <w:t>е</w:t>
            </w:r>
            <w:r w:rsidRPr="00FA08B9">
              <w:rPr>
                <w:b/>
              </w:rPr>
              <w:t>бованиям»</w:t>
            </w:r>
          </w:p>
        </w:tc>
      </w:tr>
      <w:tr w:rsidR="00B40EDD" w:rsidRPr="00FA08B9" w:rsidTr="00B40EDD">
        <w:trPr>
          <w:trHeight w:val="2011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2.1.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A08B9">
              <w:rPr>
                <w:rFonts w:ascii="Times New Roman" w:hAnsi="Times New Roman" w:cs="Times New Roman"/>
              </w:rPr>
              <w:t>Увеличение пр</w:t>
            </w:r>
            <w:r w:rsidRPr="00FA08B9">
              <w:rPr>
                <w:rFonts w:ascii="Times New Roman" w:hAnsi="Times New Roman" w:cs="Times New Roman"/>
              </w:rPr>
              <w:t>о</w:t>
            </w:r>
            <w:r w:rsidRPr="00FA08B9">
              <w:rPr>
                <w:rFonts w:ascii="Times New Roman" w:hAnsi="Times New Roman" w:cs="Times New Roman"/>
              </w:rPr>
              <w:t>тяженности а</w:t>
            </w:r>
            <w:r w:rsidRPr="00FA08B9">
              <w:rPr>
                <w:rFonts w:ascii="Times New Roman" w:hAnsi="Times New Roman" w:cs="Times New Roman"/>
              </w:rPr>
              <w:t>в</w:t>
            </w:r>
            <w:r w:rsidRPr="00FA08B9">
              <w:rPr>
                <w:rFonts w:ascii="Times New Roman" w:hAnsi="Times New Roman" w:cs="Times New Roman"/>
              </w:rPr>
              <w:t>томобильных дорог общего пользования м</w:t>
            </w:r>
            <w:r w:rsidRPr="00FA08B9">
              <w:rPr>
                <w:rFonts w:ascii="Times New Roman" w:hAnsi="Times New Roman" w:cs="Times New Roman"/>
              </w:rPr>
              <w:t>е</w:t>
            </w:r>
            <w:r w:rsidRPr="00FA08B9">
              <w:rPr>
                <w:rFonts w:ascii="Times New Roman" w:hAnsi="Times New Roman" w:cs="Times New Roman"/>
              </w:rPr>
              <w:t>стного значения вне границ нас</w:t>
            </w:r>
            <w:r w:rsidRPr="00FA08B9">
              <w:rPr>
                <w:rFonts w:ascii="Times New Roman" w:hAnsi="Times New Roman" w:cs="Times New Roman"/>
              </w:rPr>
              <w:t>е</w:t>
            </w:r>
            <w:r w:rsidRPr="00FA08B9">
              <w:rPr>
                <w:rFonts w:ascii="Times New Roman" w:hAnsi="Times New Roman" w:cs="Times New Roman"/>
              </w:rPr>
              <w:t>ленных пунктов в границах З</w:t>
            </w:r>
            <w:r w:rsidRPr="00FA08B9">
              <w:rPr>
                <w:rFonts w:ascii="Times New Roman" w:hAnsi="Times New Roman" w:cs="Times New Roman"/>
              </w:rPr>
              <w:t>и</w:t>
            </w:r>
            <w:r w:rsidRPr="00FA08B9">
              <w:rPr>
                <w:rFonts w:ascii="Times New Roman" w:hAnsi="Times New Roman" w:cs="Times New Roman"/>
              </w:rPr>
              <w:t>минского района, соответству</w:t>
            </w:r>
            <w:r w:rsidRPr="00FA08B9">
              <w:rPr>
                <w:rFonts w:ascii="Times New Roman" w:hAnsi="Times New Roman" w:cs="Times New Roman"/>
              </w:rPr>
              <w:t>ю</w:t>
            </w:r>
            <w:r w:rsidRPr="00FA08B9">
              <w:rPr>
                <w:rFonts w:ascii="Times New Roman" w:hAnsi="Times New Roman" w:cs="Times New Roman"/>
              </w:rPr>
              <w:t>щих нормати</w:t>
            </w:r>
            <w:r w:rsidRPr="00FA08B9">
              <w:rPr>
                <w:rFonts w:ascii="Times New Roman" w:hAnsi="Times New Roman" w:cs="Times New Roman"/>
              </w:rPr>
              <w:t>в</w:t>
            </w:r>
            <w:r w:rsidRPr="00FA08B9">
              <w:rPr>
                <w:rFonts w:ascii="Times New Roman" w:hAnsi="Times New Roman" w:cs="Times New Roman"/>
              </w:rPr>
              <w:t>ным требованиям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%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5 %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5 %</w:t>
            </w:r>
          </w:p>
        </w:tc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5 %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5 %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</w:p>
          <w:p w:rsidR="00B40EDD" w:rsidRPr="00FA08B9" w:rsidRDefault="00B40EDD" w:rsidP="00F15B32">
            <w:pPr>
              <w:tabs>
                <w:tab w:val="left" w:pos="12360"/>
              </w:tabs>
              <w:jc w:val="center"/>
            </w:pPr>
            <w:r w:rsidRPr="00FA08B9">
              <w:t>5 %</w:t>
            </w:r>
          </w:p>
        </w:tc>
      </w:tr>
    </w:tbl>
    <w:p w:rsidR="00653B65" w:rsidRPr="00717DBC" w:rsidRDefault="00653B65" w:rsidP="00F15B32">
      <w:pPr>
        <w:jc w:val="center"/>
        <w:rPr>
          <w:sz w:val="22"/>
          <w:szCs w:val="22"/>
        </w:rPr>
      </w:pPr>
    </w:p>
    <w:p w:rsidR="00903D2E" w:rsidRPr="00717DBC" w:rsidRDefault="00903D2E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8. 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реализации.</w:t>
      </w:r>
    </w:p>
    <w:p w:rsidR="00F2331D" w:rsidRPr="00E30E70" w:rsidRDefault="00EB51F4" w:rsidP="00F15B32">
      <w:pPr>
        <w:pStyle w:val="a8"/>
        <w:ind w:left="0" w:firstLine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>Комитет</w:t>
      </w:r>
      <w:r w:rsidR="00F2331D" w:rsidRPr="00E30E70">
        <w:rPr>
          <w:sz w:val="22"/>
          <w:szCs w:val="22"/>
        </w:rPr>
        <w:t xml:space="preserve">, являясь ответственным исполнителем </w:t>
      </w:r>
      <w:r w:rsidR="00F2331D">
        <w:rPr>
          <w:sz w:val="22"/>
          <w:szCs w:val="22"/>
        </w:rPr>
        <w:t>под</w:t>
      </w:r>
      <w:r w:rsidR="00F2331D" w:rsidRPr="00E30E70">
        <w:rPr>
          <w:sz w:val="22"/>
          <w:szCs w:val="22"/>
        </w:rPr>
        <w:t xml:space="preserve">программы,  осуществляет реализацию  </w:t>
      </w:r>
      <w:r w:rsidR="00F2331D">
        <w:rPr>
          <w:sz w:val="22"/>
          <w:szCs w:val="22"/>
        </w:rPr>
        <w:t>под</w:t>
      </w:r>
      <w:r w:rsidR="00F2331D"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 w:rsidR="00F2331D">
        <w:rPr>
          <w:sz w:val="22"/>
          <w:szCs w:val="22"/>
        </w:rPr>
        <w:t>под</w:t>
      </w:r>
      <w:r w:rsidR="00F2331D" w:rsidRPr="00E30E70">
        <w:rPr>
          <w:sz w:val="22"/>
          <w:szCs w:val="22"/>
        </w:rPr>
        <w:t>програ</w:t>
      </w:r>
      <w:r w:rsidR="00F2331D" w:rsidRPr="00E30E70">
        <w:rPr>
          <w:sz w:val="22"/>
          <w:szCs w:val="22"/>
        </w:rPr>
        <w:t>м</w:t>
      </w:r>
      <w:r w:rsidR="00F2331D" w:rsidRPr="00E30E70">
        <w:rPr>
          <w:sz w:val="22"/>
          <w:szCs w:val="22"/>
        </w:rPr>
        <w:t xml:space="preserve">мы, а также за достижение ожидаемых конечных результатов ее реализации. </w:t>
      </w:r>
    </w:p>
    <w:p w:rsidR="00F2331D" w:rsidRPr="00717DBC" w:rsidRDefault="00F2331D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</w:t>
      </w:r>
      <w:r w:rsidR="00EB51F4">
        <w:rPr>
          <w:bCs/>
          <w:sz w:val="22"/>
          <w:szCs w:val="22"/>
        </w:rPr>
        <w:t>Комитет</w:t>
      </w:r>
      <w:r w:rsidR="00EB51F4" w:rsidRPr="003E0D51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 xml:space="preserve">т ответственность за целевое и эффективное использование выделенных им бюджетных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F2331D" w:rsidRPr="00E30E70" w:rsidRDefault="00F2331D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F2331D" w:rsidRPr="00E30E70" w:rsidRDefault="00F2331D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 xml:space="preserve">ных Думой Зиминского муниципального района, </w:t>
      </w:r>
      <w:r w:rsidR="00EB51F4">
        <w:rPr>
          <w:sz w:val="22"/>
          <w:szCs w:val="22"/>
        </w:rPr>
        <w:t>Комитет</w:t>
      </w:r>
      <w:r w:rsidRPr="00E30E70">
        <w:rPr>
          <w:sz w:val="22"/>
          <w:szCs w:val="22"/>
        </w:rPr>
        <w:t xml:space="preserve">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F2331D" w:rsidRPr="00E30E70" w:rsidRDefault="00F2331D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="00FA08B9">
        <w:rPr>
          <w:b/>
          <w:bCs/>
          <w:sz w:val="22"/>
          <w:szCs w:val="22"/>
        </w:rPr>
        <w:t>Комитет</w:t>
      </w:r>
      <w:r w:rsidRPr="00E30E70">
        <w:rPr>
          <w:b/>
          <w:sz w:val="22"/>
          <w:szCs w:val="22"/>
        </w:rPr>
        <w:t>: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3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F2331D" w:rsidRPr="00E30E70" w:rsidRDefault="00F2331D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lastRenderedPageBreak/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903D2E" w:rsidRPr="00F2331D" w:rsidRDefault="00F2331D" w:rsidP="00F15B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 w:rsidR="00903D2E" w:rsidRPr="00F2331D">
        <w:rPr>
          <w:b/>
          <w:sz w:val="22"/>
          <w:szCs w:val="22"/>
        </w:rPr>
        <w:t>Оценка  эффективности реализации подпрограммы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Эффективность реализации подпрограммы зависит от результатов, полученных в сфере де</w:t>
      </w:r>
      <w:r w:rsidRPr="00717DBC">
        <w:rPr>
          <w:color w:val="000000"/>
          <w:sz w:val="22"/>
          <w:szCs w:val="22"/>
        </w:rPr>
        <w:t>я</w:t>
      </w:r>
      <w:r w:rsidRPr="00717DBC">
        <w:rPr>
          <w:color w:val="000000"/>
          <w:sz w:val="22"/>
          <w:szCs w:val="22"/>
        </w:rPr>
        <w:t>тельности транспорта и вне него.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«Транспортный эффект» заключается в получении прямых выгод, получаемых в результате улучшения дорожных условий, для лиц, пользующихся автомобильными дорогами. «Транспор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ный эффект» включает в себя экономию затрат на эксплуатацию транспортных средств, сокращ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 xml:space="preserve">зации и </w:t>
      </w:r>
      <w:proofErr w:type="gramStart"/>
      <w:r w:rsidRPr="00717DBC">
        <w:rPr>
          <w:color w:val="000000"/>
          <w:sz w:val="22"/>
          <w:szCs w:val="22"/>
        </w:rPr>
        <w:t>развития</w:t>
      </w:r>
      <w:proofErr w:type="gramEnd"/>
      <w:r w:rsidRPr="00717DBC">
        <w:rPr>
          <w:color w:val="000000"/>
          <w:sz w:val="22"/>
          <w:szCs w:val="22"/>
        </w:rPr>
        <w:t xml:space="preserve">  автомобильных дорог  общего пользования местного значения  относятся: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повышение уровня и улучшение социальных условий жизни населения;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активизация экономической деятельности, содействие освоению новых территорий и р</w:t>
      </w:r>
      <w:r w:rsidR="00903D2E" w:rsidRPr="00717DBC">
        <w:rPr>
          <w:color w:val="000000"/>
          <w:sz w:val="22"/>
          <w:szCs w:val="22"/>
        </w:rPr>
        <w:t>е</w:t>
      </w:r>
      <w:r w:rsidR="00903D2E" w:rsidRPr="00717DBC">
        <w:rPr>
          <w:color w:val="000000"/>
          <w:sz w:val="22"/>
          <w:szCs w:val="22"/>
        </w:rPr>
        <w:t>сурсов, расширение рынков сбыта продукции;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транспортной составляющей в цене товаров и услуг;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улучшение транспортного обслуживания сельского хозяйства и населения, проживающего в сельской местности, за счет строительства и капитального ремонта  дорог;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негативного влияния дорожно-транспортного комплекса на окружающую среду.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приведет к достижению следующих результатов: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мероприятий, к 20</w:t>
      </w:r>
      <w:r w:rsidR="00F2331D">
        <w:rPr>
          <w:color w:val="000000"/>
          <w:sz w:val="22"/>
          <w:szCs w:val="22"/>
        </w:rPr>
        <w:t>2</w:t>
      </w:r>
      <w:r w:rsidR="006D61B6">
        <w:rPr>
          <w:color w:val="000000"/>
          <w:sz w:val="22"/>
          <w:szCs w:val="22"/>
        </w:rPr>
        <w:t>0</w:t>
      </w:r>
      <w:r w:rsidRPr="00717DBC">
        <w:rPr>
          <w:color w:val="000000"/>
          <w:sz w:val="22"/>
          <w:szCs w:val="22"/>
        </w:rPr>
        <w:t xml:space="preserve"> году повысится до 100%;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ваниям к транспортно-эксплуатационным показателям к 20</w:t>
      </w:r>
      <w:r w:rsidR="00A23E86" w:rsidRPr="00717DBC">
        <w:rPr>
          <w:color w:val="000000"/>
          <w:sz w:val="22"/>
          <w:szCs w:val="22"/>
        </w:rPr>
        <w:t>2</w:t>
      </w:r>
      <w:r w:rsidR="004A55C5">
        <w:rPr>
          <w:color w:val="000000"/>
          <w:sz w:val="22"/>
          <w:szCs w:val="22"/>
        </w:rPr>
        <w:t>0</w:t>
      </w:r>
      <w:r w:rsidRPr="00717DBC">
        <w:rPr>
          <w:color w:val="000000"/>
          <w:sz w:val="22"/>
          <w:szCs w:val="22"/>
        </w:rPr>
        <w:t xml:space="preserve"> году снизится до </w:t>
      </w:r>
      <w:r w:rsidR="00FA08B9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>%..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Это позволит решить следующие задачи подпрограммы: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2.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требованиям.</w:t>
      </w:r>
    </w:p>
    <w:p w:rsidR="00CC134E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3. Совершенствование системы управления дорожным хозяйством Зиминского района.</w:t>
      </w:r>
      <w:bookmarkStart w:id="0" w:name="RANGE!A1:I36"/>
      <w:bookmarkEnd w:id="0"/>
    </w:p>
    <w:p w:rsidR="00295C46" w:rsidRPr="00717DBC" w:rsidRDefault="00295C46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295C46" w:rsidRPr="00717DBC" w:rsidRDefault="00295C46" w:rsidP="00F15B32">
      <w:pPr>
        <w:ind w:firstLine="567"/>
        <w:jc w:val="both"/>
        <w:rPr>
          <w:color w:val="000000"/>
          <w:sz w:val="22"/>
          <w:szCs w:val="22"/>
        </w:rPr>
      </w:pPr>
    </w:p>
    <w:sectPr w:rsidR="00295C46" w:rsidRPr="00717DBC" w:rsidSect="00717DBC">
      <w:type w:val="continuous"/>
      <w:pgSz w:w="11909" w:h="16834"/>
      <w:pgMar w:top="1134" w:right="850" w:bottom="1134" w:left="1701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70B" w:rsidRDefault="00BE770B" w:rsidP="00881FC8">
      <w:r>
        <w:separator/>
      </w:r>
    </w:p>
  </w:endnote>
  <w:endnote w:type="continuationSeparator" w:id="1">
    <w:p w:rsidR="00BE770B" w:rsidRDefault="00BE770B" w:rsidP="008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70B" w:rsidRDefault="00BE770B" w:rsidP="00881FC8">
      <w:r>
        <w:separator/>
      </w:r>
    </w:p>
  </w:footnote>
  <w:footnote w:type="continuationSeparator" w:id="1">
    <w:p w:rsidR="00BE770B" w:rsidRDefault="00BE770B" w:rsidP="00881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848"/>
    <w:multiLevelType w:val="hybridMultilevel"/>
    <w:tmpl w:val="52DC1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3EFF"/>
    <w:multiLevelType w:val="hybridMultilevel"/>
    <w:tmpl w:val="81AE887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120A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2B6C"/>
    <w:multiLevelType w:val="hybridMultilevel"/>
    <w:tmpl w:val="6388F8DA"/>
    <w:lvl w:ilvl="0" w:tplc="8FD0A24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002851"/>
    <w:multiLevelType w:val="multilevel"/>
    <w:tmpl w:val="023C165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41260"/>
    <w:multiLevelType w:val="hybridMultilevel"/>
    <w:tmpl w:val="7A84B7EE"/>
    <w:lvl w:ilvl="0" w:tplc="F2F662F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3D1E57E3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7E00"/>
    <w:multiLevelType w:val="hybridMultilevel"/>
    <w:tmpl w:val="023C1652"/>
    <w:lvl w:ilvl="0" w:tplc="991C59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71187"/>
    <w:multiLevelType w:val="hybridMultilevel"/>
    <w:tmpl w:val="998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D3A45"/>
    <w:multiLevelType w:val="hybridMultilevel"/>
    <w:tmpl w:val="0CA6A7D2"/>
    <w:lvl w:ilvl="0" w:tplc="C5E09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11C78"/>
    <w:multiLevelType w:val="hybridMultilevel"/>
    <w:tmpl w:val="46661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A6FA3"/>
    <w:multiLevelType w:val="hybridMultilevel"/>
    <w:tmpl w:val="E1CCCB82"/>
    <w:lvl w:ilvl="0" w:tplc="DBD63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B39E7"/>
    <w:multiLevelType w:val="hybridMultilevel"/>
    <w:tmpl w:val="90F8F370"/>
    <w:lvl w:ilvl="0" w:tplc="19702B9E">
      <w:start w:val="2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>
    <w:nsid w:val="730E3793"/>
    <w:multiLevelType w:val="hybridMultilevel"/>
    <w:tmpl w:val="5540F5FC"/>
    <w:lvl w:ilvl="0" w:tplc="47C271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525E4E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831DEB"/>
    <w:multiLevelType w:val="hybridMultilevel"/>
    <w:tmpl w:val="1A00B228"/>
    <w:lvl w:ilvl="0" w:tplc="0F7E98F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9068D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2"/>
  </w:num>
  <w:num w:numId="5">
    <w:abstractNumId w:val="3"/>
  </w:num>
  <w:num w:numId="6">
    <w:abstractNumId w:val="11"/>
  </w:num>
  <w:num w:numId="7">
    <w:abstractNumId w:val="12"/>
  </w:num>
  <w:num w:numId="8">
    <w:abstractNumId w:val="4"/>
  </w:num>
  <w:num w:numId="9">
    <w:abstractNumId w:val="16"/>
  </w:num>
  <w:num w:numId="10">
    <w:abstractNumId w:val="9"/>
  </w:num>
  <w:num w:numId="11">
    <w:abstractNumId w:val="1"/>
  </w:num>
  <w:num w:numId="12">
    <w:abstractNumId w:val="13"/>
  </w:num>
  <w:num w:numId="13">
    <w:abstractNumId w:val="8"/>
  </w:num>
  <w:num w:numId="14">
    <w:abstractNumId w:val="5"/>
  </w:num>
  <w:num w:numId="15">
    <w:abstractNumId w:val="6"/>
  </w:num>
  <w:num w:numId="16">
    <w:abstractNumId w:val="17"/>
  </w:num>
  <w:num w:numId="17">
    <w:abstractNumId w:val="7"/>
  </w:num>
  <w:num w:numId="18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76DF4"/>
    <w:rsid w:val="000017E8"/>
    <w:rsid w:val="00001870"/>
    <w:rsid w:val="000063D6"/>
    <w:rsid w:val="000100EC"/>
    <w:rsid w:val="00011E65"/>
    <w:rsid w:val="000124CF"/>
    <w:rsid w:val="00013514"/>
    <w:rsid w:val="00013C57"/>
    <w:rsid w:val="000142C7"/>
    <w:rsid w:val="0001588F"/>
    <w:rsid w:val="00015AF9"/>
    <w:rsid w:val="00015EBB"/>
    <w:rsid w:val="0002213B"/>
    <w:rsid w:val="000239D6"/>
    <w:rsid w:val="00023F29"/>
    <w:rsid w:val="0002530B"/>
    <w:rsid w:val="00027499"/>
    <w:rsid w:val="00033506"/>
    <w:rsid w:val="00033926"/>
    <w:rsid w:val="00037F12"/>
    <w:rsid w:val="0004016A"/>
    <w:rsid w:val="00042F30"/>
    <w:rsid w:val="000435B8"/>
    <w:rsid w:val="000450B9"/>
    <w:rsid w:val="000470C5"/>
    <w:rsid w:val="00047E21"/>
    <w:rsid w:val="00052019"/>
    <w:rsid w:val="000532A6"/>
    <w:rsid w:val="00054A62"/>
    <w:rsid w:val="00057B0D"/>
    <w:rsid w:val="00057FB0"/>
    <w:rsid w:val="00060072"/>
    <w:rsid w:val="000609C7"/>
    <w:rsid w:val="000609EB"/>
    <w:rsid w:val="00063482"/>
    <w:rsid w:val="00065368"/>
    <w:rsid w:val="000677E9"/>
    <w:rsid w:val="00071859"/>
    <w:rsid w:val="000728F1"/>
    <w:rsid w:val="0007642F"/>
    <w:rsid w:val="000767B9"/>
    <w:rsid w:val="00076BB2"/>
    <w:rsid w:val="00083102"/>
    <w:rsid w:val="00084EA0"/>
    <w:rsid w:val="00085585"/>
    <w:rsid w:val="00085AB8"/>
    <w:rsid w:val="0008647D"/>
    <w:rsid w:val="000901A1"/>
    <w:rsid w:val="00091A59"/>
    <w:rsid w:val="00093D35"/>
    <w:rsid w:val="00095DE5"/>
    <w:rsid w:val="000A0875"/>
    <w:rsid w:val="000A10BC"/>
    <w:rsid w:val="000A56C1"/>
    <w:rsid w:val="000A5DFD"/>
    <w:rsid w:val="000A6DCE"/>
    <w:rsid w:val="000A6E31"/>
    <w:rsid w:val="000A757A"/>
    <w:rsid w:val="000B22A8"/>
    <w:rsid w:val="000C0F02"/>
    <w:rsid w:val="000C2C54"/>
    <w:rsid w:val="000C3AF5"/>
    <w:rsid w:val="000C415B"/>
    <w:rsid w:val="000C6949"/>
    <w:rsid w:val="000C72BB"/>
    <w:rsid w:val="000D36EB"/>
    <w:rsid w:val="000D533C"/>
    <w:rsid w:val="000D68A6"/>
    <w:rsid w:val="000D7036"/>
    <w:rsid w:val="000D763C"/>
    <w:rsid w:val="000D7B64"/>
    <w:rsid w:val="000E01D7"/>
    <w:rsid w:val="000E0FD4"/>
    <w:rsid w:val="000E13A7"/>
    <w:rsid w:val="000E232F"/>
    <w:rsid w:val="000E3274"/>
    <w:rsid w:val="000E42CC"/>
    <w:rsid w:val="000E690E"/>
    <w:rsid w:val="000E6D8C"/>
    <w:rsid w:val="000F2AB9"/>
    <w:rsid w:val="000F4106"/>
    <w:rsid w:val="000F4150"/>
    <w:rsid w:val="000F6202"/>
    <w:rsid w:val="000F6900"/>
    <w:rsid w:val="000F6929"/>
    <w:rsid w:val="00100C2D"/>
    <w:rsid w:val="00101642"/>
    <w:rsid w:val="00104754"/>
    <w:rsid w:val="001065CE"/>
    <w:rsid w:val="001077CD"/>
    <w:rsid w:val="00107FC6"/>
    <w:rsid w:val="00107FFE"/>
    <w:rsid w:val="0011015D"/>
    <w:rsid w:val="0011109A"/>
    <w:rsid w:val="00115892"/>
    <w:rsid w:val="00116306"/>
    <w:rsid w:val="00116497"/>
    <w:rsid w:val="00116F89"/>
    <w:rsid w:val="00117F0D"/>
    <w:rsid w:val="001214BD"/>
    <w:rsid w:val="00122854"/>
    <w:rsid w:val="001229B4"/>
    <w:rsid w:val="001229DC"/>
    <w:rsid w:val="00124428"/>
    <w:rsid w:val="00126B30"/>
    <w:rsid w:val="00135E01"/>
    <w:rsid w:val="00136697"/>
    <w:rsid w:val="001403DC"/>
    <w:rsid w:val="00141441"/>
    <w:rsid w:val="001417CA"/>
    <w:rsid w:val="00141E1A"/>
    <w:rsid w:val="0014278C"/>
    <w:rsid w:val="00143E72"/>
    <w:rsid w:val="00144348"/>
    <w:rsid w:val="00144F2C"/>
    <w:rsid w:val="00145732"/>
    <w:rsid w:val="001467A5"/>
    <w:rsid w:val="00147063"/>
    <w:rsid w:val="00152A02"/>
    <w:rsid w:val="00155600"/>
    <w:rsid w:val="001558D9"/>
    <w:rsid w:val="0015605C"/>
    <w:rsid w:val="00157D90"/>
    <w:rsid w:val="00160CAC"/>
    <w:rsid w:val="0016357B"/>
    <w:rsid w:val="001644B8"/>
    <w:rsid w:val="00166060"/>
    <w:rsid w:val="00167E96"/>
    <w:rsid w:val="001704A0"/>
    <w:rsid w:val="00170D8B"/>
    <w:rsid w:val="001713AE"/>
    <w:rsid w:val="00171DB7"/>
    <w:rsid w:val="00172842"/>
    <w:rsid w:val="001735D8"/>
    <w:rsid w:val="001809E1"/>
    <w:rsid w:val="00183C76"/>
    <w:rsid w:val="0018462D"/>
    <w:rsid w:val="001849D9"/>
    <w:rsid w:val="00184D0F"/>
    <w:rsid w:val="001873FB"/>
    <w:rsid w:val="0019501F"/>
    <w:rsid w:val="00195BC8"/>
    <w:rsid w:val="00197B74"/>
    <w:rsid w:val="001A18B3"/>
    <w:rsid w:val="001A745D"/>
    <w:rsid w:val="001A78FE"/>
    <w:rsid w:val="001B1F61"/>
    <w:rsid w:val="001B2B34"/>
    <w:rsid w:val="001B4554"/>
    <w:rsid w:val="001B70F7"/>
    <w:rsid w:val="001B7C96"/>
    <w:rsid w:val="001C113C"/>
    <w:rsid w:val="001C136C"/>
    <w:rsid w:val="001C1A41"/>
    <w:rsid w:val="001C2099"/>
    <w:rsid w:val="001C2E72"/>
    <w:rsid w:val="001C45CE"/>
    <w:rsid w:val="001C659F"/>
    <w:rsid w:val="001C666A"/>
    <w:rsid w:val="001C7226"/>
    <w:rsid w:val="001C771F"/>
    <w:rsid w:val="001D0050"/>
    <w:rsid w:val="001D0D9E"/>
    <w:rsid w:val="001D0F98"/>
    <w:rsid w:val="001D4E9C"/>
    <w:rsid w:val="001D5B9A"/>
    <w:rsid w:val="001D6F44"/>
    <w:rsid w:val="001D710A"/>
    <w:rsid w:val="001D7FEF"/>
    <w:rsid w:val="001E0C71"/>
    <w:rsid w:val="001F2376"/>
    <w:rsid w:val="001F3541"/>
    <w:rsid w:val="001F55D1"/>
    <w:rsid w:val="001F6B72"/>
    <w:rsid w:val="001F718B"/>
    <w:rsid w:val="001F72AA"/>
    <w:rsid w:val="00201F99"/>
    <w:rsid w:val="00202CCB"/>
    <w:rsid w:val="0020502C"/>
    <w:rsid w:val="00205ACA"/>
    <w:rsid w:val="00207287"/>
    <w:rsid w:val="0020732A"/>
    <w:rsid w:val="00212D1D"/>
    <w:rsid w:val="00213A29"/>
    <w:rsid w:val="00213AE6"/>
    <w:rsid w:val="00214EEF"/>
    <w:rsid w:val="0021560B"/>
    <w:rsid w:val="00215FCA"/>
    <w:rsid w:val="002206ED"/>
    <w:rsid w:val="00221FF5"/>
    <w:rsid w:val="00222E51"/>
    <w:rsid w:val="002278BC"/>
    <w:rsid w:val="0023184D"/>
    <w:rsid w:val="0023285E"/>
    <w:rsid w:val="00233C83"/>
    <w:rsid w:val="002343C7"/>
    <w:rsid w:val="00235A76"/>
    <w:rsid w:val="00241F63"/>
    <w:rsid w:val="00242098"/>
    <w:rsid w:val="002427B6"/>
    <w:rsid w:val="00245AE1"/>
    <w:rsid w:val="00245C2A"/>
    <w:rsid w:val="00245CE3"/>
    <w:rsid w:val="00247C33"/>
    <w:rsid w:val="00250049"/>
    <w:rsid w:val="002500D3"/>
    <w:rsid w:val="0025087B"/>
    <w:rsid w:val="0025132D"/>
    <w:rsid w:val="00252147"/>
    <w:rsid w:val="00253566"/>
    <w:rsid w:val="00253594"/>
    <w:rsid w:val="00254B98"/>
    <w:rsid w:val="00255075"/>
    <w:rsid w:val="00256E79"/>
    <w:rsid w:val="0025733E"/>
    <w:rsid w:val="002578E1"/>
    <w:rsid w:val="00260A62"/>
    <w:rsid w:val="00261340"/>
    <w:rsid w:val="00261EF4"/>
    <w:rsid w:val="00266E19"/>
    <w:rsid w:val="00272FFD"/>
    <w:rsid w:val="002741BF"/>
    <w:rsid w:val="002759DA"/>
    <w:rsid w:val="00275ECF"/>
    <w:rsid w:val="00275EE0"/>
    <w:rsid w:val="00275F7E"/>
    <w:rsid w:val="00276357"/>
    <w:rsid w:val="00276DF4"/>
    <w:rsid w:val="002800C2"/>
    <w:rsid w:val="00280827"/>
    <w:rsid w:val="0028149F"/>
    <w:rsid w:val="00282279"/>
    <w:rsid w:val="002836BB"/>
    <w:rsid w:val="00284D13"/>
    <w:rsid w:val="00286E23"/>
    <w:rsid w:val="002876FB"/>
    <w:rsid w:val="002936F8"/>
    <w:rsid w:val="00293E8E"/>
    <w:rsid w:val="0029576E"/>
    <w:rsid w:val="00295808"/>
    <w:rsid w:val="00295C46"/>
    <w:rsid w:val="00297030"/>
    <w:rsid w:val="00297EAC"/>
    <w:rsid w:val="002A3F87"/>
    <w:rsid w:val="002A49EB"/>
    <w:rsid w:val="002A6CCB"/>
    <w:rsid w:val="002B45B9"/>
    <w:rsid w:val="002B506B"/>
    <w:rsid w:val="002B563D"/>
    <w:rsid w:val="002B5CB1"/>
    <w:rsid w:val="002B63EE"/>
    <w:rsid w:val="002B690E"/>
    <w:rsid w:val="002B73F4"/>
    <w:rsid w:val="002B7A18"/>
    <w:rsid w:val="002C0D03"/>
    <w:rsid w:val="002C1A87"/>
    <w:rsid w:val="002C1DD6"/>
    <w:rsid w:val="002C208D"/>
    <w:rsid w:val="002C5BB3"/>
    <w:rsid w:val="002C6E51"/>
    <w:rsid w:val="002C7BCF"/>
    <w:rsid w:val="002D1375"/>
    <w:rsid w:val="002D5697"/>
    <w:rsid w:val="002D56AB"/>
    <w:rsid w:val="002D6DDC"/>
    <w:rsid w:val="002D76A6"/>
    <w:rsid w:val="002E0711"/>
    <w:rsid w:val="002E1226"/>
    <w:rsid w:val="002E1515"/>
    <w:rsid w:val="002E162F"/>
    <w:rsid w:val="002E4272"/>
    <w:rsid w:val="002E7C66"/>
    <w:rsid w:val="002F15C7"/>
    <w:rsid w:val="002F1A8D"/>
    <w:rsid w:val="002F26A2"/>
    <w:rsid w:val="002F2E5A"/>
    <w:rsid w:val="002F491B"/>
    <w:rsid w:val="002F4AD8"/>
    <w:rsid w:val="002F5268"/>
    <w:rsid w:val="003006BF"/>
    <w:rsid w:val="003037EA"/>
    <w:rsid w:val="003042B1"/>
    <w:rsid w:val="00305017"/>
    <w:rsid w:val="00305D57"/>
    <w:rsid w:val="00306204"/>
    <w:rsid w:val="00307F3D"/>
    <w:rsid w:val="003129F8"/>
    <w:rsid w:val="00312F46"/>
    <w:rsid w:val="00313DE7"/>
    <w:rsid w:val="003166E1"/>
    <w:rsid w:val="00317061"/>
    <w:rsid w:val="00320CCA"/>
    <w:rsid w:val="00320D0B"/>
    <w:rsid w:val="00324BB3"/>
    <w:rsid w:val="00325396"/>
    <w:rsid w:val="00325F12"/>
    <w:rsid w:val="00333372"/>
    <w:rsid w:val="003337A1"/>
    <w:rsid w:val="003337F9"/>
    <w:rsid w:val="0033547A"/>
    <w:rsid w:val="00342405"/>
    <w:rsid w:val="00344378"/>
    <w:rsid w:val="00345B4B"/>
    <w:rsid w:val="003469E7"/>
    <w:rsid w:val="003469F9"/>
    <w:rsid w:val="00346ABF"/>
    <w:rsid w:val="00346C63"/>
    <w:rsid w:val="003475C7"/>
    <w:rsid w:val="003515A2"/>
    <w:rsid w:val="0035310D"/>
    <w:rsid w:val="003543BC"/>
    <w:rsid w:val="0035489B"/>
    <w:rsid w:val="0035539C"/>
    <w:rsid w:val="00360654"/>
    <w:rsid w:val="003616E9"/>
    <w:rsid w:val="0036263A"/>
    <w:rsid w:val="003629D6"/>
    <w:rsid w:val="00362FA6"/>
    <w:rsid w:val="0036324C"/>
    <w:rsid w:val="00364AC1"/>
    <w:rsid w:val="00366D29"/>
    <w:rsid w:val="00370126"/>
    <w:rsid w:val="00370FF7"/>
    <w:rsid w:val="00373EF0"/>
    <w:rsid w:val="00374386"/>
    <w:rsid w:val="00375D86"/>
    <w:rsid w:val="00376C1C"/>
    <w:rsid w:val="00380C99"/>
    <w:rsid w:val="0038373A"/>
    <w:rsid w:val="0038471E"/>
    <w:rsid w:val="0039129A"/>
    <w:rsid w:val="00392F41"/>
    <w:rsid w:val="00396FE9"/>
    <w:rsid w:val="003A1995"/>
    <w:rsid w:val="003A28D6"/>
    <w:rsid w:val="003A2928"/>
    <w:rsid w:val="003A306E"/>
    <w:rsid w:val="003A5846"/>
    <w:rsid w:val="003A7CA5"/>
    <w:rsid w:val="003B0B4A"/>
    <w:rsid w:val="003B1956"/>
    <w:rsid w:val="003B522C"/>
    <w:rsid w:val="003B7C8B"/>
    <w:rsid w:val="003C0E9C"/>
    <w:rsid w:val="003C3E49"/>
    <w:rsid w:val="003C4BB0"/>
    <w:rsid w:val="003C4DDA"/>
    <w:rsid w:val="003C6022"/>
    <w:rsid w:val="003D031A"/>
    <w:rsid w:val="003D1E3B"/>
    <w:rsid w:val="003D38E4"/>
    <w:rsid w:val="003D4682"/>
    <w:rsid w:val="003E0D51"/>
    <w:rsid w:val="003E0D9A"/>
    <w:rsid w:val="003E18C0"/>
    <w:rsid w:val="003E32E8"/>
    <w:rsid w:val="003E3307"/>
    <w:rsid w:val="003E5F01"/>
    <w:rsid w:val="003F14D3"/>
    <w:rsid w:val="003F3EFB"/>
    <w:rsid w:val="003F5937"/>
    <w:rsid w:val="003F61DD"/>
    <w:rsid w:val="003F6832"/>
    <w:rsid w:val="003F7262"/>
    <w:rsid w:val="00401B7D"/>
    <w:rsid w:val="0040259A"/>
    <w:rsid w:val="004036F8"/>
    <w:rsid w:val="004046B4"/>
    <w:rsid w:val="0040558D"/>
    <w:rsid w:val="0040699F"/>
    <w:rsid w:val="004074BA"/>
    <w:rsid w:val="00414E23"/>
    <w:rsid w:val="00415606"/>
    <w:rsid w:val="004214E7"/>
    <w:rsid w:val="00421521"/>
    <w:rsid w:val="00421BDA"/>
    <w:rsid w:val="00421C57"/>
    <w:rsid w:val="00422A97"/>
    <w:rsid w:val="00422E3F"/>
    <w:rsid w:val="00423847"/>
    <w:rsid w:val="00426C0E"/>
    <w:rsid w:val="00430516"/>
    <w:rsid w:val="00430CC8"/>
    <w:rsid w:val="004320DD"/>
    <w:rsid w:val="0043366B"/>
    <w:rsid w:val="00433990"/>
    <w:rsid w:val="00433FFE"/>
    <w:rsid w:val="0043599E"/>
    <w:rsid w:val="0044189E"/>
    <w:rsid w:val="004430D5"/>
    <w:rsid w:val="004439C1"/>
    <w:rsid w:val="00445831"/>
    <w:rsid w:val="004521DE"/>
    <w:rsid w:val="004532F2"/>
    <w:rsid w:val="00457F5C"/>
    <w:rsid w:val="004607E5"/>
    <w:rsid w:val="004639AF"/>
    <w:rsid w:val="004643A0"/>
    <w:rsid w:val="00470EDD"/>
    <w:rsid w:val="00474733"/>
    <w:rsid w:val="00475C50"/>
    <w:rsid w:val="00476DCF"/>
    <w:rsid w:val="00476ED6"/>
    <w:rsid w:val="00480C67"/>
    <w:rsid w:val="00482040"/>
    <w:rsid w:val="00482576"/>
    <w:rsid w:val="00485B6F"/>
    <w:rsid w:val="004860A2"/>
    <w:rsid w:val="00487E59"/>
    <w:rsid w:val="004908B0"/>
    <w:rsid w:val="00490B9B"/>
    <w:rsid w:val="00491BB7"/>
    <w:rsid w:val="004971AA"/>
    <w:rsid w:val="004A0FC0"/>
    <w:rsid w:val="004A27B6"/>
    <w:rsid w:val="004A55C5"/>
    <w:rsid w:val="004A64EA"/>
    <w:rsid w:val="004A690A"/>
    <w:rsid w:val="004A7A1C"/>
    <w:rsid w:val="004B0C44"/>
    <w:rsid w:val="004B265B"/>
    <w:rsid w:val="004B50B6"/>
    <w:rsid w:val="004B669F"/>
    <w:rsid w:val="004B6D00"/>
    <w:rsid w:val="004B7611"/>
    <w:rsid w:val="004B7CD2"/>
    <w:rsid w:val="004C1A2B"/>
    <w:rsid w:val="004C24A1"/>
    <w:rsid w:val="004C25E1"/>
    <w:rsid w:val="004C615D"/>
    <w:rsid w:val="004C63C5"/>
    <w:rsid w:val="004C6AE9"/>
    <w:rsid w:val="004D1DF7"/>
    <w:rsid w:val="004D2F16"/>
    <w:rsid w:val="004D65A3"/>
    <w:rsid w:val="004D6B7F"/>
    <w:rsid w:val="004E3004"/>
    <w:rsid w:val="004E36DC"/>
    <w:rsid w:val="004E4B60"/>
    <w:rsid w:val="004E6D63"/>
    <w:rsid w:val="004F24DD"/>
    <w:rsid w:val="004F33B7"/>
    <w:rsid w:val="004F34EB"/>
    <w:rsid w:val="004F35AD"/>
    <w:rsid w:val="004F4124"/>
    <w:rsid w:val="004F4351"/>
    <w:rsid w:val="004F49A0"/>
    <w:rsid w:val="004F7F55"/>
    <w:rsid w:val="00500686"/>
    <w:rsid w:val="00500D6F"/>
    <w:rsid w:val="005011BC"/>
    <w:rsid w:val="00504915"/>
    <w:rsid w:val="00505D5E"/>
    <w:rsid w:val="00515690"/>
    <w:rsid w:val="0051702E"/>
    <w:rsid w:val="00520F7F"/>
    <w:rsid w:val="005231B6"/>
    <w:rsid w:val="00525441"/>
    <w:rsid w:val="005305C4"/>
    <w:rsid w:val="005323F0"/>
    <w:rsid w:val="005346A6"/>
    <w:rsid w:val="0053500F"/>
    <w:rsid w:val="005441A1"/>
    <w:rsid w:val="00544F21"/>
    <w:rsid w:val="00545FD6"/>
    <w:rsid w:val="00550151"/>
    <w:rsid w:val="00551332"/>
    <w:rsid w:val="005529BB"/>
    <w:rsid w:val="005551CA"/>
    <w:rsid w:val="00557C17"/>
    <w:rsid w:val="005622E8"/>
    <w:rsid w:val="00563C63"/>
    <w:rsid w:val="005642E0"/>
    <w:rsid w:val="005653E5"/>
    <w:rsid w:val="005660C5"/>
    <w:rsid w:val="00566C71"/>
    <w:rsid w:val="005670BB"/>
    <w:rsid w:val="00567A95"/>
    <w:rsid w:val="00570485"/>
    <w:rsid w:val="005710CC"/>
    <w:rsid w:val="0057127C"/>
    <w:rsid w:val="00571FBD"/>
    <w:rsid w:val="005763F8"/>
    <w:rsid w:val="005771A4"/>
    <w:rsid w:val="005803BA"/>
    <w:rsid w:val="0058171B"/>
    <w:rsid w:val="00581994"/>
    <w:rsid w:val="00582319"/>
    <w:rsid w:val="00582D62"/>
    <w:rsid w:val="00583653"/>
    <w:rsid w:val="0058673C"/>
    <w:rsid w:val="00586FC2"/>
    <w:rsid w:val="00587BD7"/>
    <w:rsid w:val="00592DED"/>
    <w:rsid w:val="0059339B"/>
    <w:rsid w:val="00593EB6"/>
    <w:rsid w:val="0059441B"/>
    <w:rsid w:val="00595D06"/>
    <w:rsid w:val="005A12A4"/>
    <w:rsid w:val="005A1BED"/>
    <w:rsid w:val="005A4B15"/>
    <w:rsid w:val="005A54DA"/>
    <w:rsid w:val="005A5FA0"/>
    <w:rsid w:val="005B2794"/>
    <w:rsid w:val="005B2D1A"/>
    <w:rsid w:val="005B4E6F"/>
    <w:rsid w:val="005B7130"/>
    <w:rsid w:val="005B745A"/>
    <w:rsid w:val="005C4C05"/>
    <w:rsid w:val="005C6352"/>
    <w:rsid w:val="005D0605"/>
    <w:rsid w:val="005D4B41"/>
    <w:rsid w:val="005E06B3"/>
    <w:rsid w:val="005E1E0E"/>
    <w:rsid w:val="005E2A44"/>
    <w:rsid w:val="005E2C4A"/>
    <w:rsid w:val="005E4C2A"/>
    <w:rsid w:val="005E4DF3"/>
    <w:rsid w:val="005E522A"/>
    <w:rsid w:val="005E71BA"/>
    <w:rsid w:val="005F0480"/>
    <w:rsid w:val="005F0485"/>
    <w:rsid w:val="005F2439"/>
    <w:rsid w:val="005F3370"/>
    <w:rsid w:val="005F3DAA"/>
    <w:rsid w:val="005F4784"/>
    <w:rsid w:val="005F592B"/>
    <w:rsid w:val="00600692"/>
    <w:rsid w:val="0060164A"/>
    <w:rsid w:val="00601DC0"/>
    <w:rsid w:val="00601F88"/>
    <w:rsid w:val="006027FD"/>
    <w:rsid w:val="00604BAE"/>
    <w:rsid w:val="00604D20"/>
    <w:rsid w:val="00605A1E"/>
    <w:rsid w:val="00615201"/>
    <w:rsid w:val="00617B26"/>
    <w:rsid w:val="00620C06"/>
    <w:rsid w:val="006231BE"/>
    <w:rsid w:val="006242DB"/>
    <w:rsid w:val="00624346"/>
    <w:rsid w:val="00624B25"/>
    <w:rsid w:val="00627A7B"/>
    <w:rsid w:val="00632AEA"/>
    <w:rsid w:val="00632B22"/>
    <w:rsid w:val="00632D23"/>
    <w:rsid w:val="0063471B"/>
    <w:rsid w:val="006347DA"/>
    <w:rsid w:val="00635D2B"/>
    <w:rsid w:val="00636144"/>
    <w:rsid w:val="006363A2"/>
    <w:rsid w:val="00640C22"/>
    <w:rsid w:val="006418E8"/>
    <w:rsid w:val="00642A00"/>
    <w:rsid w:val="00644423"/>
    <w:rsid w:val="006504F1"/>
    <w:rsid w:val="00652E5E"/>
    <w:rsid w:val="00653B65"/>
    <w:rsid w:val="00653E1A"/>
    <w:rsid w:val="00654876"/>
    <w:rsid w:val="00655D30"/>
    <w:rsid w:val="00657C8D"/>
    <w:rsid w:val="00661B7C"/>
    <w:rsid w:val="00661C23"/>
    <w:rsid w:val="00663589"/>
    <w:rsid w:val="006639A4"/>
    <w:rsid w:val="00663C88"/>
    <w:rsid w:val="006641C7"/>
    <w:rsid w:val="00665B11"/>
    <w:rsid w:val="006664C4"/>
    <w:rsid w:val="00671FDA"/>
    <w:rsid w:val="00672655"/>
    <w:rsid w:val="006732DE"/>
    <w:rsid w:val="0067555D"/>
    <w:rsid w:val="00676076"/>
    <w:rsid w:val="00676849"/>
    <w:rsid w:val="0068293B"/>
    <w:rsid w:val="006833B8"/>
    <w:rsid w:val="00684545"/>
    <w:rsid w:val="00685D41"/>
    <w:rsid w:val="006867EB"/>
    <w:rsid w:val="006910C4"/>
    <w:rsid w:val="00691A2C"/>
    <w:rsid w:val="00692EC3"/>
    <w:rsid w:val="00693807"/>
    <w:rsid w:val="00693D12"/>
    <w:rsid w:val="00697F7C"/>
    <w:rsid w:val="006A267A"/>
    <w:rsid w:val="006A2C85"/>
    <w:rsid w:val="006A3F2C"/>
    <w:rsid w:val="006A4738"/>
    <w:rsid w:val="006B113A"/>
    <w:rsid w:val="006B3939"/>
    <w:rsid w:val="006B3EDE"/>
    <w:rsid w:val="006B7AD3"/>
    <w:rsid w:val="006C1806"/>
    <w:rsid w:val="006C2886"/>
    <w:rsid w:val="006C3A05"/>
    <w:rsid w:val="006C3C5A"/>
    <w:rsid w:val="006C697D"/>
    <w:rsid w:val="006C69DB"/>
    <w:rsid w:val="006D11DB"/>
    <w:rsid w:val="006D3E78"/>
    <w:rsid w:val="006D3FD8"/>
    <w:rsid w:val="006D467F"/>
    <w:rsid w:val="006D4D0A"/>
    <w:rsid w:val="006D57E3"/>
    <w:rsid w:val="006D61B6"/>
    <w:rsid w:val="006E2514"/>
    <w:rsid w:val="006E3292"/>
    <w:rsid w:val="006E4D89"/>
    <w:rsid w:val="006E596A"/>
    <w:rsid w:val="006E5EE6"/>
    <w:rsid w:val="006E71D3"/>
    <w:rsid w:val="006F1469"/>
    <w:rsid w:val="006F185A"/>
    <w:rsid w:val="006F2DB7"/>
    <w:rsid w:val="006F4359"/>
    <w:rsid w:val="006F4A88"/>
    <w:rsid w:val="006F5682"/>
    <w:rsid w:val="006F5EBE"/>
    <w:rsid w:val="006F5F33"/>
    <w:rsid w:val="00700BB5"/>
    <w:rsid w:val="00700DBE"/>
    <w:rsid w:val="00701AB0"/>
    <w:rsid w:val="00702501"/>
    <w:rsid w:val="007029AD"/>
    <w:rsid w:val="007042F5"/>
    <w:rsid w:val="007062CF"/>
    <w:rsid w:val="00706C62"/>
    <w:rsid w:val="00707247"/>
    <w:rsid w:val="00711872"/>
    <w:rsid w:val="007148F5"/>
    <w:rsid w:val="00715D94"/>
    <w:rsid w:val="00716F2C"/>
    <w:rsid w:val="007178EC"/>
    <w:rsid w:val="00717DBC"/>
    <w:rsid w:val="00720030"/>
    <w:rsid w:val="0072183D"/>
    <w:rsid w:val="00721C18"/>
    <w:rsid w:val="007238E8"/>
    <w:rsid w:val="00726173"/>
    <w:rsid w:val="00726A3E"/>
    <w:rsid w:val="00727EF5"/>
    <w:rsid w:val="0073006C"/>
    <w:rsid w:val="007306DA"/>
    <w:rsid w:val="0073091A"/>
    <w:rsid w:val="007309FA"/>
    <w:rsid w:val="00733F23"/>
    <w:rsid w:val="00734CED"/>
    <w:rsid w:val="00735CFF"/>
    <w:rsid w:val="0073642D"/>
    <w:rsid w:val="0073728A"/>
    <w:rsid w:val="00737CE2"/>
    <w:rsid w:val="00737CE8"/>
    <w:rsid w:val="0074016E"/>
    <w:rsid w:val="00740492"/>
    <w:rsid w:val="00744915"/>
    <w:rsid w:val="00744C35"/>
    <w:rsid w:val="00745666"/>
    <w:rsid w:val="00746FB6"/>
    <w:rsid w:val="00750CA1"/>
    <w:rsid w:val="0075321C"/>
    <w:rsid w:val="00753DFD"/>
    <w:rsid w:val="007546C1"/>
    <w:rsid w:val="00755D02"/>
    <w:rsid w:val="007565BE"/>
    <w:rsid w:val="0075670D"/>
    <w:rsid w:val="00756792"/>
    <w:rsid w:val="007567F0"/>
    <w:rsid w:val="007601A5"/>
    <w:rsid w:val="0076171E"/>
    <w:rsid w:val="00761B2F"/>
    <w:rsid w:val="00766629"/>
    <w:rsid w:val="00766D25"/>
    <w:rsid w:val="007670D8"/>
    <w:rsid w:val="0076741F"/>
    <w:rsid w:val="00771ACE"/>
    <w:rsid w:val="00773E06"/>
    <w:rsid w:val="007761A8"/>
    <w:rsid w:val="0077717E"/>
    <w:rsid w:val="0078087F"/>
    <w:rsid w:val="00782EFB"/>
    <w:rsid w:val="007862AE"/>
    <w:rsid w:val="007867E6"/>
    <w:rsid w:val="00787285"/>
    <w:rsid w:val="007909E3"/>
    <w:rsid w:val="00790BC2"/>
    <w:rsid w:val="00790E09"/>
    <w:rsid w:val="007927CD"/>
    <w:rsid w:val="0079350D"/>
    <w:rsid w:val="00793728"/>
    <w:rsid w:val="00794D24"/>
    <w:rsid w:val="00795FF6"/>
    <w:rsid w:val="007A393F"/>
    <w:rsid w:val="007A3E8B"/>
    <w:rsid w:val="007A571C"/>
    <w:rsid w:val="007A5AA2"/>
    <w:rsid w:val="007A5F11"/>
    <w:rsid w:val="007A6D7C"/>
    <w:rsid w:val="007B194C"/>
    <w:rsid w:val="007B1AC9"/>
    <w:rsid w:val="007B2D16"/>
    <w:rsid w:val="007B71E5"/>
    <w:rsid w:val="007B7FF6"/>
    <w:rsid w:val="007C0A0E"/>
    <w:rsid w:val="007C2283"/>
    <w:rsid w:val="007C2498"/>
    <w:rsid w:val="007C3262"/>
    <w:rsid w:val="007C3282"/>
    <w:rsid w:val="007C5763"/>
    <w:rsid w:val="007C6FD2"/>
    <w:rsid w:val="007D0DDF"/>
    <w:rsid w:val="007D1DCA"/>
    <w:rsid w:val="007D271A"/>
    <w:rsid w:val="007D3085"/>
    <w:rsid w:val="007D478D"/>
    <w:rsid w:val="007D58E3"/>
    <w:rsid w:val="007E089B"/>
    <w:rsid w:val="007E0AFE"/>
    <w:rsid w:val="007E0CA0"/>
    <w:rsid w:val="007E0DEB"/>
    <w:rsid w:val="007E1037"/>
    <w:rsid w:val="007E300C"/>
    <w:rsid w:val="007E3F71"/>
    <w:rsid w:val="007E4A3A"/>
    <w:rsid w:val="007E5BF6"/>
    <w:rsid w:val="007E6F27"/>
    <w:rsid w:val="007F022F"/>
    <w:rsid w:val="007F06C5"/>
    <w:rsid w:val="007F0D95"/>
    <w:rsid w:val="007F1DB0"/>
    <w:rsid w:val="007F25B1"/>
    <w:rsid w:val="007F3028"/>
    <w:rsid w:val="007F53D4"/>
    <w:rsid w:val="007F6E77"/>
    <w:rsid w:val="007F7B5D"/>
    <w:rsid w:val="0080003D"/>
    <w:rsid w:val="00800E67"/>
    <w:rsid w:val="008027C4"/>
    <w:rsid w:val="00803C32"/>
    <w:rsid w:val="008051F7"/>
    <w:rsid w:val="00805C50"/>
    <w:rsid w:val="00806124"/>
    <w:rsid w:val="00806A5D"/>
    <w:rsid w:val="00806A84"/>
    <w:rsid w:val="0080735F"/>
    <w:rsid w:val="00807862"/>
    <w:rsid w:val="00812AAB"/>
    <w:rsid w:val="0081392C"/>
    <w:rsid w:val="008178A1"/>
    <w:rsid w:val="00821E48"/>
    <w:rsid w:val="008229E3"/>
    <w:rsid w:val="00826006"/>
    <w:rsid w:val="0082672E"/>
    <w:rsid w:val="00826C42"/>
    <w:rsid w:val="00826CE7"/>
    <w:rsid w:val="008305B1"/>
    <w:rsid w:val="00831DD8"/>
    <w:rsid w:val="00834226"/>
    <w:rsid w:val="0083631B"/>
    <w:rsid w:val="008377DB"/>
    <w:rsid w:val="0084078A"/>
    <w:rsid w:val="008411F8"/>
    <w:rsid w:val="008448EE"/>
    <w:rsid w:val="00845A11"/>
    <w:rsid w:val="00847A9E"/>
    <w:rsid w:val="00851A22"/>
    <w:rsid w:val="008522E9"/>
    <w:rsid w:val="008567E1"/>
    <w:rsid w:val="00860ABC"/>
    <w:rsid w:val="00864A31"/>
    <w:rsid w:val="0086736B"/>
    <w:rsid w:val="008708B0"/>
    <w:rsid w:val="00874034"/>
    <w:rsid w:val="00874FD7"/>
    <w:rsid w:val="0087629B"/>
    <w:rsid w:val="00877AD0"/>
    <w:rsid w:val="00877FA2"/>
    <w:rsid w:val="008808DB"/>
    <w:rsid w:val="00881FC8"/>
    <w:rsid w:val="00882505"/>
    <w:rsid w:val="0088362B"/>
    <w:rsid w:val="0088461B"/>
    <w:rsid w:val="00887050"/>
    <w:rsid w:val="00887BB2"/>
    <w:rsid w:val="00891239"/>
    <w:rsid w:val="00891F19"/>
    <w:rsid w:val="008959F9"/>
    <w:rsid w:val="00897059"/>
    <w:rsid w:val="008A1735"/>
    <w:rsid w:val="008A6C04"/>
    <w:rsid w:val="008A6CFA"/>
    <w:rsid w:val="008A7A9A"/>
    <w:rsid w:val="008A7BDC"/>
    <w:rsid w:val="008B1712"/>
    <w:rsid w:val="008B27AA"/>
    <w:rsid w:val="008B295C"/>
    <w:rsid w:val="008B2BBF"/>
    <w:rsid w:val="008B34B2"/>
    <w:rsid w:val="008B3576"/>
    <w:rsid w:val="008B3FC8"/>
    <w:rsid w:val="008B67B0"/>
    <w:rsid w:val="008B75C2"/>
    <w:rsid w:val="008C0110"/>
    <w:rsid w:val="008C3BBA"/>
    <w:rsid w:val="008C4CEB"/>
    <w:rsid w:val="008C6347"/>
    <w:rsid w:val="008D1333"/>
    <w:rsid w:val="008D51C7"/>
    <w:rsid w:val="008D76C0"/>
    <w:rsid w:val="008E16B0"/>
    <w:rsid w:val="008E292E"/>
    <w:rsid w:val="008E2B50"/>
    <w:rsid w:val="008F07D2"/>
    <w:rsid w:val="008F0AA4"/>
    <w:rsid w:val="008F0F8F"/>
    <w:rsid w:val="008F4DCB"/>
    <w:rsid w:val="008F4DEE"/>
    <w:rsid w:val="008F57FF"/>
    <w:rsid w:val="008F5CB8"/>
    <w:rsid w:val="008F6134"/>
    <w:rsid w:val="00900297"/>
    <w:rsid w:val="0090134E"/>
    <w:rsid w:val="009016F3"/>
    <w:rsid w:val="00901829"/>
    <w:rsid w:val="00903294"/>
    <w:rsid w:val="00903D2E"/>
    <w:rsid w:val="00905406"/>
    <w:rsid w:val="00906E98"/>
    <w:rsid w:val="00906F21"/>
    <w:rsid w:val="0091052E"/>
    <w:rsid w:val="0091367A"/>
    <w:rsid w:val="00914377"/>
    <w:rsid w:val="0091683F"/>
    <w:rsid w:val="0091685B"/>
    <w:rsid w:val="00916BA9"/>
    <w:rsid w:val="0092035E"/>
    <w:rsid w:val="009207B5"/>
    <w:rsid w:val="00924D2E"/>
    <w:rsid w:val="00933C31"/>
    <w:rsid w:val="00933DC9"/>
    <w:rsid w:val="00935FCC"/>
    <w:rsid w:val="00937811"/>
    <w:rsid w:val="00942269"/>
    <w:rsid w:val="00943942"/>
    <w:rsid w:val="00944BC6"/>
    <w:rsid w:val="00945E4F"/>
    <w:rsid w:val="009469C0"/>
    <w:rsid w:val="009515DB"/>
    <w:rsid w:val="00953120"/>
    <w:rsid w:val="00953F76"/>
    <w:rsid w:val="00954F32"/>
    <w:rsid w:val="0095635E"/>
    <w:rsid w:val="0095681B"/>
    <w:rsid w:val="00960A45"/>
    <w:rsid w:val="00962616"/>
    <w:rsid w:val="00962C8B"/>
    <w:rsid w:val="00963A1B"/>
    <w:rsid w:val="0096564D"/>
    <w:rsid w:val="00970FD8"/>
    <w:rsid w:val="00971339"/>
    <w:rsid w:val="00971C68"/>
    <w:rsid w:val="0097216B"/>
    <w:rsid w:val="009721D2"/>
    <w:rsid w:val="00972767"/>
    <w:rsid w:val="00977E0E"/>
    <w:rsid w:val="009805D8"/>
    <w:rsid w:val="00981B6D"/>
    <w:rsid w:val="0098299E"/>
    <w:rsid w:val="0098329D"/>
    <w:rsid w:val="009842D4"/>
    <w:rsid w:val="0098459D"/>
    <w:rsid w:val="00986384"/>
    <w:rsid w:val="00986419"/>
    <w:rsid w:val="00986B20"/>
    <w:rsid w:val="00991248"/>
    <w:rsid w:val="0099153B"/>
    <w:rsid w:val="009917D9"/>
    <w:rsid w:val="00993374"/>
    <w:rsid w:val="00993999"/>
    <w:rsid w:val="00993B9B"/>
    <w:rsid w:val="00994318"/>
    <w:rsid w:val="00995C14"/>
    <w:rsid w:val="00995F41"/>
    <w:rsid w:val="009960B1"/>
    <w:rsid w:val="009972C0"/>
    <w:rsid w:val="00997C06"/>
    <w:rsid w:val="009A0BBA"/>
    <w:rsid w:val="009A2435"/>
    <w:rsid w:val="009B08BC"/>
    <w:rsid w:val="009B2DA4"/>
    <w:rsid w:val="009B48F0"/>
    <w:rsid w:val="009B5DF9"/>
    <w:rsid w:val="009B7C26"/>
    <w:rsid w:val="009C0E44"/>
    <w:rsid w:val="009C1C9D"/>
    <w:rsid w:val="009C284F"/>
    <w:rsid w:val="009C3B49"/>
    <w:rsid w:val="009C3EB7"/>
    <w:rsid w:val="009C415C"/>
    <w:rsid w:val="009C4400"/>
    <w:rsid w:val="009C6040"/>
    <w:rsid w:val="009C7025"/>
    <w:rsid w:val="009D3840"/>
    <w:rsid w:val="009D3B9F"/>
    <w:rsid w:val="009D500C"/>
    <w:rsid w:val="009D6740"/>
    <w:rsid w:val="009E2094"/>
    <w:rsid w:val="009E66DF"/>
    <w:rsid w:val="009E6961"/>
    <w:rsid w:val="009E7F01"/>
    <w:rsid w:val="009F011D"/>
    <w:rsid w:val="009F0BB3"/>
    <w:rsid w:val="009F280E"/>
    <w:rsid w:val="009F34A6"/>
    <w:rsid w:val="009F53F9"/>
    <w:rsid w:val="00A01FCC"/>
    <w:rsid w:val="00A02AF5"/>
    <w:rsid w:val="00A04133"/>
    <w:rsid w:val="00A0682E"/>
    <w:rsid w:val="00A076D6"/>
    <w:rsid w:val="00A0787A"/>
    <w:rsid w:val="00A10C6B"/>
    <w:rsid w:val="00A1210B"/>
    <w:rsid w:val="00A1301A"/>
    <w:rsid w:val="00A16982"/>
    <w:rsid w:val="00A200E4"/>
    <w:rsid w:val="00A20690"/>
    <w:rsid w:val="00A23E86"/>
    <w:rsid w:val="00A23F3B"/>
    <w:rsid w:val="00A256EC"/>
    <w:rsid w:val="00A26774"/>
    <w:rsid w:val="00A279D1"/>
    <w:rsid w:val="00A32023"/>
    <w:rsid w:val="00A33D14"/>
    <w:rsid w:val="00A34149"/>
    <w:rsid w:val="00A35A4A"/>
    <w:rsid w:val="00A36E99"/>
    <w:rsid w:val="00A37108"/>
    <w:rsid w:val="00A372CA"/>
    <w:rsid w:val="00A37C6C"/>
    <w:rsid w:val="00A43436"/>
    <w:rsid w:val="00A45A4E"/>
    <w:rsid w:val="00A461D2"/>
    <w:rsid w:val="00A46236"/>
    <w:rsid w:val="00A46612"/>
    <w:rsid w:val="00A479D9"/>
    <w:rsid w:val="00A518B3"/>
    <w:rsid w:val="00A5245D"/>
    <w:rsid w:val="00A53864"/>
    <w:rsid w:val="00A540C2"/>
    <w:rsid w:val="00A547F7"/>
    <w:rsid w:val="00A552B2"/>
    <w:rsid w:val="00A643BB"/>
    <w:rsid w:val="00A64BCD"/>
    <w:rsid w:val="00A664AF"/>
    <w:rsid w:val="00A72F65"/>
    <w:rsid w:val="00A739E9"/>
    <w:rsid w:val="00A75E4A"/>
    <w:rsid w:val="00A8136A"/>
    <w:rsid w:val="00A816B9"/>
    <w:rsid w:val="00A82107"/>
    <w:rsid w:val="00A82D92"/>
    <w:rsid w:val="00A857A5"/>
    <w:rsid w:val="00A86B59"/>
    <w:rsid w:val="00A9012B"/>
    <w:rsid w:val="00A90B7A"/>
    <w:rsid w:val="00A90FD0"/>
    <w:rsid w:val="00A9190A"/>
    <w:rsid w:val="00A91F5A"/>
    <w:rsid w:val="00A93F5C"/>
    <w:rsid w:val="00A95594"/>
    <w:rsid w:val="00A95658"/>
    <w:rsid w:val="00A972C5"/>
    <w:rsid w:val="00AA2DC6"/>
    <w:rsid w:val="00AA551E"/>
    <w:rsid w:val="00AA7899"/>
    <w:rsid w:val="00AB2240"/>
    <w:rsid w:val="00AB32F3"/>
    <w:rsid w:val="00AB4543"/>
    <w:rsid w:val="00AB4742"/>
    <w:rsid w:val="00AB6A1F"/>
    <w:rsid w:val="00AB6ED3"/>
    <w:rsid w:val="00AB72D6"/>
    <w:rsid w:val="00AC0A46"/>
    <w:rsid w:val="00AC5255"/>
    <w:rsid w:val="00AC60F2"/>
    <w:rsid w:val="00AD1654"/>
    <w:rsid w:val="00AD220C"/>
    <w:rsid w:val="00AD23D9"/>
    <w:rsid w:val="00AE0C29"/>
    <w:rsid w:val="00AE3113"/>
    <w:rsid w:val="00AE36AF"/>
    <w:rsid w:val="00AE6FE5"/>
    <w:rsid w:val="00AE7807"/>
    <w:rsid w:val="00AF2D03"/>
    <w:rsid w:val="00B00ED5"/>
    <w:rsid w:val="00B0108D"/>
    <w:rsid w:val="00B016EF"/>
    <w:rsid w:val="00B03D08"/>
    <w:rsid w:val="00B04609"/>
    <w:rsid w:val="00B051B1"/>
    <w:rsid w:val="00B05404"/>
    <w:rsid w:val="00B05C49"/>
    <w:rsid w:val="00B101CB"/>
    <w:rsid w:val="00B11C7C"/>
    <w:rsid w:val="00B12A26"/>
    <w:rsid w:val="00B13CAB"/>
    <w:rsid w:val="00B153AE"/>
    <w:rsid w:val="00B15C24"/>
    <w:rsid w:val="00B17346"/>
    <w:rsid w:val="00B175D6"/>
    <w:rsid w:val="00B2069D"/>
    <w:rsid w:val="00B21A24"/>
    <w:rsid w:val="00B22779"/>
    <w:rsid w:val="00B22C5F"/>
    <w:rsid w:val="00B238F7"/>
    <w:rsid w:val="00B24E3B"/>
    <w:rsid w:val="00B25743"/>
    <w:rsid w:val="00B25A4A"/>
    <w:rsid w:val="00B31709"/>
    <w:rsid w:val="00B31E8B"/>
    <w:rsid w:val="00B34D14"/>
    <w:rsid w:val="00B3689A"/>
    <w:rsid w:val="00B40EDD"/>
    <w:rsid w:val="00B41319"/>
    <w:rsid w:val="00B46C11"/>
    <w:rsid w:val="00B47C40"/>
    <w:rsid w:val="00B509FB"/>
    <w:rsid w:val="00B50FF8"/>
    <w:rsid w:val="00B527D6"/>
    <w:rsid w:val="00B52D77"/>
    <w:rsid w:val="00B53E09"/>
    <w:rsid w:val="00B5445C"/>
    <w:rsid w:val="00B55781"/>
    <w:rsid w:val="00B6347B"/>
    <w:rsid w:val="00B64D1D"/>
    <w:rsid w:val="00B67FE5"/>
    <w:rsid w:val="00B70248"/>
    <w:rsid w:val="00B70681"/>
    <w:rsid w:val="00B70CDC"/>
    <w:rsid w:val="00B72FD5"/>
    <w:rsid w:val="00B7460B"/>
    <w:rsid w:val="00B7550C"/>
    <w:rsid w:val="00B77A07"/>
    <w:rsid w:val="00B83B58"/>
    <w:rsid w:val="00B846E6"/>
    <w:rsid w:val="00B85465"/>
    <w:rsid w:val="00B86C4E"/>
    <w:rsid w:val="00B87CBE"/>
    <w:rsid w:val="00B90525"/>
    <w:rsid w:val="00B9119B"/>
    <w:rsid w:val="00B91830"/>
    <w:rsid w:val="00B93F9A"/>
    <w:rsid w:val="00B941F4"/>
    <w:rsid w:val="00B942F9"/>
    <w:rsid w:val="00B95DEA"/>
    <w:rsid w:val="00B971B5"/>
    <w:rsid w:val="00BA0428"/>
    <w:rsid w:val="00BA0A35"/>
    <w:rsid w:val="00BA573E"/>
    <w:rsid w:val="00BA5FBE"/>
    <w:rsid w:val="00BA712F"/>
    <w:rsid w:val="00BB0DF8"/>
    <w:rsid w:val="00BB13E3"/>
    <w:rsid w:val="00BB1ADE"/>
    <w:rsid w:val="00BB1D1E"/>
    <w:rsid w:val="00BB39AA"/>
    <w:rsid w:val="00BB6367"/>
    <w:rsid w:val="00BB79F3"/>
    <w:rsid w:val="00BC001B"/>
    <w:rsid w:val="00BC190D"/>
    <w:rsid w:val="00BC21D4"/>
    <w:rsid w:val="00BC48BA"/>
    <w:rsid w:val="00BC5DF0"/>
    <w:rsid w:val="00BC60D9"/>
    <w:rsid w:val="00BC62AA"/>
    <w:rsid w:val="00BC7CB9"/>
    <w:rsid w:val="00BD0DD6"/>
    <w:rsid w:val="00BD209A"/>
    <w:rsid w:val="00BD23A4"/>
    <w:rsid w:val="00BD3C56"/>
    <w:rsid w:val="00BD411B"/>
    <w:rsid w:val="00BD4EBD"/>
    <w:rsid w:val="00BD51C4"/>
    <w:rsid w:val="00BD6D39"/>
    <w:rsid w:val="00BD798F"/>
    <w:rsid w:val="00BE0013"/>
    <w:rsid w:val="00BE009D"/>
    <w:rsid w:val="00BE0ED3"/>
    <w:rsid w:val="00BE4EA2"/>
    <w:rsid w:val="00BE5DAA"/>
    <w:rsid w:val="00BE7321"/>
    <w:rsid w:val="00BE770B"/>
    <w:rsid w:val="00BF17D8"/>
    <w:rsid w:val="00BF64BE"/>
    <w:rsid w:val="00C02A04"/>
    <w:rsid w:val="00C031AB"/>
    <w:rsid w:val="00C0492D"/>
    <w:rsid w:val="00C061D5"/>
    <w:rsid w:val="00C06842"/>
    <w:rsid w:val="00C06D57"/>
    <w:rsid w:val="00C072B0"/>
    <w:rsid w:val="00C107CB"/>
    <w:rsid w:val="00C10EAF"/>
    <w:rsid w:val="00C13BAA"/>
    <w:rsid w:val="00C153C3"/>
    <w:rsid w:val="00C22254"/>
    <w:rsid w:val="00C2262D"/>
    <w:rsid w:val="00C2277E"/>
    <w:rsid w:val="00C22E41"/>
    <w:rsid w:val="00C22F09"/>
    <w:rsid w:val="00C23A65"/>
    <w:rsid w:val="00C24484"/>
    <w:rsid w:val="00C30426"/>
    <w:rsid w:val="00C30FD0"/>
    <w:rsid w:val="00C31A9F"/>
    <w:rsid w:val="00C34BEE"/>
    <w:rsid w:val="00C35EB5"/>
    <w:rsid w:val="00C37962"/>
    <w:rsid w:val="00C37A12"/>
    <w:rsid w:val="00C4064A"/>
    <w:rsid w:val="00C41DDA"/>
    <w:rsid w:val="00C43126"/>
    <w:rsid w:val="00C4455B"/>
    <w:rsid w:val="00C474C7"/>
    <w:rsid w:val="00C516A4"/>
    <w:rsid w:val="00C517CB"/>
    <w:rsid w:val="00C51E2B"/>
    <w:rsid w:val="00C53817"/>
    <w:rsid w:val="00C54CB3"/>
    <w:rsid w:val="00C54CCB"/>
    <w:rsid w:val="00C57400"/>
    <w:rsid w:val="00C57695"/>
    <w:rsid w:val="00C60825"/>
    <w:rsid w:val="00C619AE"/>
    <w:rsid w:val="00C67F03"/>
    <w:rsid w:val="00C707C2"/>
    <w:rsid w:val="00C7096E"/>
    <w:rsid w:val="00C70C7D"/>
    <w:rsid w:val="00C72971"/>
    <w:rsid w:val="00C736E1"/>
    <w:rsid w:val="00C73CA5"/>
    <w:rsid w:val="00C76A70"/>
    <w:rsid w:val="00C80C4A"/>
    <w:rsid w:val="00C844EB"/>
    <w:rsid w:val="00C8456C"/>
    <w:rsid w:val="00C85653"/>
    <w:rsid w:val="00C86576"/>
    <w:rsid w:val="00C9039F"/>
    <w:rsid w:val="00C921D9"/>
    <w:rsid w:val="00C95DD9"/>
    <w:rsid w:val="00C9676F"/>
    <w:rsid w:val="00C968CA"/>
    <w:rsid w:val="00CA0187"/>
    <w:rsid w:val="00CA2180"/>
    <w:rsid w:val="00CA3012"/>
    <w:rsid w:val="00CA4133"/>
    <w:rsid w:val="00CA4A6F"/>
    <w:rsid w:val="00CA7714"/>
    <w:rsid w:val="00CB0D57"/>
    <w:rsid w:val="00CB116A"/>
    <w:rsid w:val="00CB3963"/>
    <w:rsid w:val="00CC134E"/>
    <w:rsid w:val="00CC1773"/>
    <w:rsid w:val="00CC1FE7"/>
    <w:rsid w:val="00CC4863"/>
    <w:rsid w:val="00CD2317"/>
    <w:rsid w:val="00CD3823"/>
    <w:rsid w:val="00CD4BEB"/>
    <w:rsid w:val="00CD7941"/>
    <w:rsid w:val="00CE099B"/>
    <w:rsid w:val="00CE0F1E"/>
    <w:rsid w:val="00CE0F7B"/>
    <w:rsid w:val="00CE1A5C"/>
    <w:rsid w:val="00CE2839"/>
    <w:rsid w:val="00CE3598"/>
    <w:rsid w:val="00CE424F"/>
    <w:rsid w:val="00CE4F7B"/>
    <w:rsid w:val="00CE7984"/>
    <w:rsid w:val="00CF03DA"/>
    <w:rsid w:val="00CF07D0"/>
    <w:rsid w:val="00CF0C40"/>
    <w:rsid w:val="00CF1084"/>
    <w:rsid w:val="00CF25EE"/>
    <w:rsid w:val="00CF284C"/>
    <w:rsid w:val="00CF43AC"/>
    <w:rsid w:val="00CF62F2"/>
    <w:rsid w:val="00CF7010"/>
    <w:rsid w:val="00D010F8"/>
    <w:rsid w:val="00D0342C"/>
    <w:rsid w:val="00D04686"/>
    <w:rsid w:val="00D05726"/>
    <w:rsid w:val="00D07114"/>
    <w:rsid w:val="00D07807"/>
    <w:rsid w:val="00D07F18"/>
    <w:rsid w:val="00D12741"/>
    <w:rsid w:val="00D133B8"/>
    <w:rsid w:val="00D216A7"/>
    <w:rsid w:val="00D225EF"/>
    <w:rsid w:val="00D262D9"/>
    <w:rsid w:val="00D27F18"/>
    <w:rsid w:val="00D30E26"/>
    <w:rsid w:val="00D31FC7"/>
    <w:rsid w:val="00D34032"/>
    <w:rsid w:val="00D342CF"/>
    <w:rsid w:val="00D34E84"/>
    <w:rsid w:val="00D3510C"/>
    <w:rsid w:val="00D40FFA"/>
    <w:rsid w:val="00D412D3"/>
    <w:rsid w:val="00D421C4"/>
    <w:rsid w:val="00D4396B"/>
    <w:rsid w:val="00D43DD7"/>
    <w:rsid w:val="00D44926"/>
    <w:rsid w:val="00D44F0F"/>
    <w:rsid w:val="00D47FD2"/>
    <w:rsid w:val="00D5192D"/>
    <w:rsid w:val="00D51BE3"/>
    <w:rsid w:val="00D524C3"/>
    <w:rsid w:val="00D550E7"/>
    <w:rsid w:val="00D56B6A"/>
    <w:rsid w:val="00D64C7D"/>
    <w:rsid w:val="00D650DC"/>
    <w:rsid w:val="00D6733C"/>
    <w:rsid w:val="00D67D78"/>
    <w:rsid w:val="00D7219B"/>
    <w:rsid w:val="00D754AE"/>
    <w:rsid w:val="00D7747C"/>
    <w:rsid w:val="00D77E6B"/>
    <w:rsid w:val="00D87204"/>
    <w:rsid w:val="00D951B9"/>
    <w:rsid w:val="00D961A9"/>
    <w:rsid w:val="00D96D3E"/>
    <w:rsid w:val="00D96EFA"/>
    <w:rsid w:val="00D97874"/>
    <w:rsid w:val="00D97F72"/>
    <w:rsid w:val="00D97FD2"/>
    <w:rsid w:val="00DA05A0"/>
    <w:rsid w:val="00DA1E7B"/>
    <w:rsid w:val="00DA2882"/>
    <w:rsid w:val="00DA2890"/>
    <w:rsid w:val="00DA36A3"/>
    <w:rsid w:val="00DA5E02"/>
    <w:rsid w:val="00DA7A50"/>
    <w:rsid w:val="00DB0485"/>
    <w:rsid w:val="00DB3079"/>
    <w:rsid w:val="00DB39AB"/>
    <w:rsid w:val="00DB3AE3"/>
    <w:rsid w:val="00DB4592"/>
    <w:rsid w:val="00DB46E0"/>
    <w:rsid w:val="00DB506F"/>
    <w:rsid w:val="00DB6907"/>
    <w:rsid w:val="00DC187F"/>
    <w:rsid w:val="00DC2582"/>
    <w:rsid w:val="00DC7AC4"/>
    <w:rsid w:val="00DD0CD0"/>
    <w:rsid w:val="00DD2352"/>
    <w:rsid w:val="00DD2995"/>
    <w:rsid w:val="00DD6CBC"/>
    <w:rsid w:val="00DD6FDB"/>
    <w:rsid w:val="00DE1AE1"/>
    <w:rsid w:val="00DE1CBB"/>
    <w:rsid w:val="00DE30D7"/>
    <w:rsid w:val="00DE3A63"/>
    <w:rsid w:val="00DF0629"/>
    <w:rsid w:val="00DF0AF8"/>
    <w:rsid w:val="00DF2C7F"/>
    <w:rsid w:val="00DF4B87"/>
    <w:rsid w:val="00DF55F9"/>
    <w:rsid w:val="00DF680E"/>
    <w:rsid w:val="00DF7417"/>
    <w:rsid w:val="00E03EF0"/>
    <w:rsid w:val="00E03FE4"/>
    <w:rsid w:val="00E05678"/>
    <w:rsid w:val="00E0583A"/>
    <w:rsid w:val="00E068E4"/>
    <w:rsid w:val="00E068F6"/>
    <w:rsid w:val="00E06A00"/>
    <w:rsid w:val="00E076CE"/>
    <w:rsid w:val="00E123A3"/>
    <w:rsid w:val="00E12E2F"/>
    <w:rsid w:val="00E14364"/>
    <w:rsid w:val="00E15BAD"/>
    <w:rsid w:val="00E16C62"/>
    <w:rsid w:val="00E17B27"/>
    <w:rsid w:val="00E214E7"/>
    <w:rsid w:val="00E2245F"/>
    <w:rsid w:val="00E22B4B"/>
    <w:rsid w:val="00E27471"/>
    <w:rsid w:val="00E304A2"/>
    <w:rsid w:val="00E30E70"/>
    <w:rsid w:val="00E313B7"/>
    <w:rsid w:val="00E32D75"/>
    <w:rsid w:val="00E331CC"/>
    <w:rsid w:val="00E33257"/>
    <w:rsid w:val="00E3340B"/>
    <w:rsid w:val="00E33661"/>
    <w:rsid w:val="00E338F8"/>
    <w:rsid w:val="00E33B71"/>
    <w:rsid w:val="00E35ABE"/>
    <w:rsid w:val="00E36F78"/>
    <w:rsid w:val="00E37BC0"/>
    <w:rsid w:val="00E40C28"/>
    <w:rsid w:val="00E42F93"/>
    <w:rsid w:val="00E4346D"/>
    <w:rsid w:val="00E436CB"/>
    <w:rsid w:val="00E43E8D"/>
    <w:rsid w:val="00E440C9"/>
    <w:rsid w:val="00E455CF"/>
    <w:rsid w:val="00E46208"/>
    <w:rsid w:val="00E4624C"/>
    <w:rsid w:val="00E51D5F"/>
    <w:rsid w:val="00E52810"/>
    <w:rsid w:val="00E532C5"/>
    <w:rsid w:val="00E5410B"/>
    <w:rsid w:val="00E547CF"/>
    <w:rsid w:val="00E55393"/>
    <w:rsid w:val="00E55D89"/>
    <w:rsid w:val="00E56258"/>
    <w:rsid w:val="00E602D1"/>
    <w:rsid w:val="00E61C09"/>
    <w:rsid w:val="00E66256"/>
    <w:rsid w:val="00E70078"/>
    <w:rsid w:val="00E70D65"/>
    <w:rsid w:val="00E7644F"/>
    <w:rsid w:val="00E7663E"/>
    <w:rsid w:val="00E7731C"/>
    <w:rsid w:val="00E800A5"/>
    <w:rsid w:val="00E80CB7"/>
    <w:rsid w:val="00E80EED"/>
    <w:rsid w:val="00E81FBF"/>
    <w:rsid w:val="00E81FE9"/>
    <w:rsid w:val="00E850A0"/>
    <w:rsid w:val="00E85843"/>
    <w:rsid w:val="00E85E6F"/>
    <w:rsid w:val="00E8659D"/>
    <w:rsid w:val="00E87145"/>
    <w:rsid w:val="00E87DA7"/>
    <w:rsid w:val="00E92939"/>
    <w:rsid w:val="00E92B17"/>
    <w:rsid w:val="00E93763"/>
    <w:rsid w:val="00E9444A"/>
    <w:rsid w:val="00E9480B"/>
    <w:rsid w:val="00E97328"/>
    <w:rsid w:val="00EA010A"/>
    <w:rsid w:val="00EA05FE"/>
    <w:rsid w:val="00EA105E"/>
    <w:rsid w:val="00EA1274"/>
    <w:rsid w:val="00EA2A54"/>
    <w:rsid w:val="00EA39BD"/>
    <w:rsid w:val="00EA3AB5"/>
    <w:rsid w:val="00EA6C30"/>
    <w:rsid w:val="00EA7295"/>
    <w:rsid w:val="00EA744B"/>
    <w:rsid w:val="00EB17E7"/>
    <w:rsid w:val="00EB33A8"/>
    <w:rsid w:val="00EB51F4"/>
    <w:rsid w:val="00EB705F"/>
    <w:rsid w:val="00EC0686"/>
    <w:rsid w:val="00EC4115"/>
    <w:rsid w:val="00ED0837"/>
    <w:rsid w:val="00ED3346"/>
    <w:rsid w:val="00ED33EB"/>
    <w:rsid w:val="00ED47A2"/>
    <w:rsid w:val="00ED590C"/>
    <w:rsid w:val="00EE65EE"/>
    <w:rsid w:val="00EF7BDE"/>
    <w:rsid w:val="00F01B82"/>
    <w:rsid w:val="00F031EB"/>
    <w:rsid w:val="00F038FD"/>
    <w:rsid w:val="00F0628D"/>
    <w:rsid w:val="00F123E6"/>
    <w:rsid w:val="00F12F7C"/>
    <w:rsid w:val="00F13C6F"/>
    <w:rsid w:val="00F150DE"/>
    <w:rsid w:val="00F15B32"/>
    <w:rsid w:val="00F15EBB"/>
    <w:rsid w:val="00F16378"/>
    <w:rsid w:val="00F16962"/>
    <w:rsid w:val="00F1784D"/>
    <w:rsid w:val="00F21813"/>
    <w:rsid w:val="00F2321E"/>
    <w:rsid w:val="00F2331D"/>
    <w:rsid w:val="00F235C5"/>
    <w:rsid w:val="00F23BC9"/>
    <w:rsid w:val="00F23F09"/>
    <w:rsid w:val="00F2563D"/>
    <w:rsid w:val="00F2680C"/>
    <w:rsid w:val="00F279EE"/>
    <w:rsid w:val="00F27E55"/>
    <w:rsid w:val="00F30172"/>
    <w:rsid w:val="00F30464"/>
    <w:rsid w:val="00F3060A"/>
    <w:rsid w:val="00F30776"/>
    <w:rsid w:val="00F31B73"/>
    <w:rsid w:val="00F33D90"/>
    <w:rsid w:val="00F34028"/>
    <w:rsid w:val="00F34269"/>
    <w:rsid w:val="00F352EF"/>
    <w:rsid w:val="00F37B5A"/>
    <w:rsid w:val="00F37D2A"/>
    <w:rsid w:val="00F40288"/>
    <w:rsid w:val="00F40981"/>
    <w:rsid w:val="00F430CF"/>
    <w:rsid w:val="00F4449D"/>
    <w:rsid w:val="00F501FA"/>
    <w:rsid w:val="00F5071D"/>
    <w:rsid w:val="00F512B1"/>
    <w:rsid w:val="00F528DE"/>
    <w:rsid w:val="00F529D9"/>
    <w:rsid w:val="00F54579"/>
    <w:rsid w:val="00F55E57"/>
    <w:rsid w:val="00F60AB9"/>
    <w:rsid w:val="00F62983"/>
    <w:rsid w:val="00F64533"/>
    <w:rsid w:val="00F705A7"/>
    <w:rsid w:val="00F713DF"/>
    <w:rsid w:val="00F72784"/>
    <w:rsid w:val="00F73D5A"/>
    <w:rsid w:val="00F7460F"/>
    <w:rsid w:val="00F74E17"/>
    <w:rsid w:val="00F76ED1"/>
    <w:rsid w:val="00F8306A"/>
    <w:rsid w:val="00F86B04"/>
    <w:rsid w:val="00F879D9"/>
    <w:rsid w:val="00F910C2"/>
    <w:rsid w:val="00F911F0"/>
    <w:rsid w:val="00F94F6A"/>
    <w:rsid w:val="00F972D8"/>
    <w:rsid w:val="00FA0364"/>
    <w:rsid w:val="00FA08B9"/>
    <w:rsid w:val="00FA0CD8"/>
    <w:rsid w:val="00FA1391"/>
    <w:rsid w:val="00FA2F8A"/>
    <w:rsid w:val="00FA3263"/>
    <w:rsid w:val="00FA35B9"/>
    <w:rsid w:val="00FA4043"/>
    <w:rsid w:val="00FA749B"/>
    <w:rsid w:val="00FA7554"/>
    <w:rsid w:val="00FA77A5"/>
    <w:rsid w:val="00FB1360"/>
    <w:rsid w:val="00FB2DEC"/>
    <w:rsid w:val="00FB5A3A"/>
    <w:rsid w:val="00FB5F79"/>
    <w:rsid w:val="00FC0F8D"/>
    <w:rsid w:val="00FD0A63"/>
    <w:rsid w:val="00FD3674"/>
    <w:rsid w:val="00FD3937"/>
    <w:rsid w:val="00FD4AAA"/>
    <w:rsid w:val="00FD6490"/>
    <w:rsid w:val="00FD6BEB"/>
    <w:rsid w:val="00FE253F"/>
    <w:rsid w:val="00FE408A"/>
    <w:rsid w:val="00FE54E8"/>
    <w:rsid w:val="00FE63FE"/>
    <w:rsid w:val="00FF117D"/>
    <w:rsid w:val="00FF2E43"/>
    <w:rsid w:val="00FF2EDF"/>
    <w:rsid w:val="00FF3E6A"/>
    <w:rsid w:val="00FF4771"/>
    <w:rsid w:val="00FF672D"/>
    <w:rsid w:val="00FF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6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881FC8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81FC8"/>
    <w:rPr>
      <w:rFonts w:ascii="Arial" w:hAnsi="Arial" w:cs="Arial"/>
      <w:b/>
      <w:bCs/>
      <w:color w:val="000080"/>
      <w:sz w:val="22"/>
      <w:szCs w:val="22"/>
    </w:rPr>
  </w:style>
  <w:style w:type="table" w:styleId="a3">
    <w:name w:val="Table Grid"/>
    <w:basedOn w:val="a1"/>
    <w:uiPriority w:val="59"/>
    <w:rsid w:val="003515A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5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25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7F06C5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881F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1FC8"/>
  </w:style>
  <w:style w:type="paragraph" w:styleId="a6">
    <w:name w:val="footer"/>
    <w:basedOn w:val="a"/>
    <w:link w:val="a7"/>
    <w:rsid w:val="00881F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FC8"/>
  </w:style>
  <w:style w:type="paragraph" w:styleId="a8">
    <w:name w:val="List Paragraph"/>
    <w:basedOn w:val="a"/>
    <w:uiPriority w:val="34"/>
    <w:qFormat/>
    <w:rsid w:val="00881FC8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881F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Тема письма"/>
    <w:basedOn w:val="a"/>
    <w:rsid w:val="00505D5E"/>
    <w:pPr>
      <w:framePr w:w="4316" w:h="1331" w:hSpace="141" w:wrap="around" w:vAnchor="text" w:hAnchor="page" w:x="1687" w:y="242"/>
      <w:widowControl/>
      <w:autoSpaceDE/>
      <w:autoSpaceDN/>
      <w:adjustRightInd/>
    </w:pPr>
    <w:rPr>
      <w:sz w:val="28"/>
    </w:rPr>
  </w:style>
  <w:style w:type="paragraph" w:customStyle="1" w:styleId="ConsNormal">
    <w:name w:val="ConsNormal"/>
    <w:rsid w:val="00ED33EB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a">
    <w:name w:val="Normal (Web)"/>
    <w:basedOn w:val="a"/>
    <w:link w:val="ab"/>
    <w:uiPriority w:val="99"/>
    <w:rsid w:val="0044583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445831"/>
    <w:rPr>
      <w:rFonts w:eastAsia="Times New Roman"/>
      <w:sz w:val="24"/>
      <w:szCs w:val="24"/>
    </w:rPr>
  </w:style>
  <w:style w:type="paragraph" w:customStyle="1" w:styleId="100">
    <w:name w:val="Текст 10"/>
    <w:basedOn w:val="a"/>
    <w:rsid w:val="00445831"/>
    <w:pPr>
      <w:widowControl/>
      <w:autoSpaceDE/>
      <w:autoSpaceDN/>
      <w:adjustRightInd/>
      <w:spacing w:before="40" w:line="360" w:lineRule="auto"/>
      <w:jc w:val="both"/>
    </w:pPr>
    <w:rPr>
      <w:kern w:val="28"/>
    </w:rPr>
  </w:style>
  <w:style w:type="character" w:styleId="ac">
    <w:name w:val="Hyperlink"/>
    <w:uiPriority w:val="99"/>
    <w:rsid w:val="004D2F16"/>
    <w:rPr>
      <w:color w:val="0000FF"/>
      <w:u w:val="single"/>
    </w:rPr>
  </w:style>
  <w:style w:type="paragraph" w:customStyle="1" w:styleId="ConsPlusNonformat">
    <w:name w:val="ConsPlusNonformat"/>
    <w:uiPriority w:val="99"/>
    <w:rsid w:val="00E70D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"/>
    <w:basedOn w:val="a"/>
    <w:rsid w:val="004825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Keep">
    <w:name w:val="Body Text Keep"/>
    <w:basedOn w:val="ad"/>
    <w:rsid w:val="003616E9"/>
    <w:pPr>
      <w:widowControl/>
      <w:autoSpaceDE/>
      <w:autoSpaceDN/>
      <w:adjustRightInd/>
      <w:spacing w:before="120"/>
      <w:jc w:val="both"/>
    </w:pPr>
    <w:rPr>
      <w:spacing w:val="-5"/>
      <w:sz w:val="24"/>
      <w:szCs w:val="24"/>
      <w:lang w:eastAsia="en-US"/>
    </w:rPr>
  </w:style>
  <w:style w:type="paragraph" w:styleId="ad">
    <w:name w:val="Body Text"/>
    <w:basedOn w:val="a"/>
    <w:link w:val="ae"/>
    <w:rsid w:val="003616E9"/>
    <w:pPr>
      <w:spacing w:after="120"/>
    </w:pPr>
  </w:style>
  <w:style w:type="character" w:customStyle="1" w:styleId="ae">
    <w:name w:val="Основной текст Знак"/>
    <w:basedOn w:val="a0"/>
    <w:link w:val="ad"/>
    <w:rsid w:val="003616E9"/>
  </w:style>
  <w:style w:type="paragraph" w:styleId="af">
    <w:name w:val="Balloon Text"/>
    <w:basedOn w:val="a"/>
    <w:link w:val="af0"/>
    <w:rsid w:val="0070250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02501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FA7554"/>
    <w:pPr>
      <w:widowControl/>
      <w:autoSpaceDE/>
      <w:autoSpaceDN/>
      <w:adjustRightInd/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873FB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1873FB"/>
    <w:rPr>
      <w:b/>
      <w:bCs/>
      <w:sz w:val="28"/>
      <w:szCs w:val="24"/>
    </w:rPr>
  </w:style>
  <w:style w:type="paragraph" w:customStyle="1" w:styleId="af3">
    <w:name w:val="Нормальный (таблица)"/>
    <w:basedOn w:val="a"/>
    <w:next w:val="a"/>
    <w:rsid w:val="00DB46E0"/>
    <w:pPr>
      <w:jc w:val="both"/>
    </w:pPr>
    <w:rPr>
      <w:rFonts w:ascii="Arial" w:hAnsi="Arial" w:cs="Arial"/>
      <w:sz w:val="24"/>
      <w:szCs w:val="24"/>
    </w:rPr>
  </w:style>
  <w:style w:type="character" w:customStyle="1" w:styleId="af4">
    <w:name w:val="Цветовое выделение"/>
    <w:rsid w:val="00DB46E0"/>
    <w:rPr>
      <w:b/>
      <w:bCs/>
      <w:color w:val="000080"/>
    </w:rPr>
  </w:style>
  <w:style w:type="paragraph" w:customStyle="1" w:styleId="af5">
    <w:name w:val="Таблицы (моноширинный)"/>
    <w:basedOn w:val="a"/>
    <w:next w:val="a"/>
    <w:rsid w:val="00DB46E0"/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DB46E0"/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22/redir.hsp?url=http%3A%2F%2Fwww.rzima.ru" TargetMode="External"/><Relationship Id="rId13" Type="http://schemas.openxmlformats.org/officeDocument/2006/relationships/hyperlink" Target="http://192.168.1.22/redir.hsp?url=http%3A%2F%2Fwww.rzi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92.168.1.22/redir.hsp?url=http%3A%2F%2Fwww.rzim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92.168.1.22/redir.hsp?url=http%3A%2F%2Fwww.rzim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192.168.1.22/redir.hsp?url=http%3A%2F%2Fwww.rzim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22/?_h=d7ea9d32208168e5e7ec1c84ae3aa45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F755A-8BB4-4FD5-8F53-65F795EB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24</Pages>
  <Words>7611</Words>
  <Characters>57328</Characters>
  <Application>Microsoft Office Word</Application>
  <DocSecurity>0</DocSecurity>
  <Lines>477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admin</Company>
  <LinksUpToDate>false</LinksUpToDate>
  <CharactersWithSpaces>64810</CharactersWithSpaces>
  <SharedDoc>false</SharedDoc>
  <HLinks>
    <vt:vector size="24" baseType="variant"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Par1016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589837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consultantplus://offline/ref=133CE73A4244B2AD553EDA65B5B03B4464CCBDC154D27AD00D915DCC90yBg8G</vt:lpwstr>
      </vt:variant>
      <vt:variant>
        <vt:lpwstr/>
      </vt:variant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consultantplus://offline/ref=133CE73A4244B2AD553EDA65B5B03B4464CCBDC154D27AD00D915DCC90B88787B779458CD9D0335DyFgFG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Vasilev_RA</cp:lastModifiedBy>
  <cp:revision>44</cp:revision>
  <cp:lastPrinted>2018-11-21T06:02:00Z</cp:lastPrinted>
  <dcterms:created xsi:type="dcterms:W3CDTF">2016-11-08T09:10:00Z</dcterms:created>
  <dcterms:modified xsi:type="dcterms:W3CDTF">2019-04-01T03:26:00Z</dcterms:modified>
</cp:coreProperties>
</file>